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8A0" w:rsidRPr="0019537C" w:rsidRDefault="00CD08A0" w:rsidP="00CD08A0">
      <w:pPr>
        <w:ind w:firstLine="709"/>
        <w:jc w:val="center"/>
        <w:rPr>
          <w:b/>
        </w:rPr>
      </w:pPr>
      <w:r w:rsidRPr="0019537C">
        <w:rPr>
          <w:b/>
        </w:rPr>
        <w:t xml:space="preserve">краевое государственное бюджетное </w:t>
      </w:r>
    </w:p>
    <w:p w:rsidR="00CD08A0" w:rsidRPr="0019537C" w:rsidRDefault="00CD08A0" w:rsidP="00CD08A0">
      <w:pPr>
        <w:ind w:firstLine="709"/>
        <w:jc w:val="center"/>
        <w:rPr>
          <w:b/>
        </w:rPr>
      </w:pPr>
      <w:r w:rsidRPr="0019537C">
        <w:rPr>
          <w:b/>
        </w:rPr>
        <w:t>профессиональное образовательное учреждение</w:t>
      </w:r>
    </w:p>
    <w:p w:rsidR="00CD08A0" w:rsidRPr="0019537C" w:rsidRDefault="00CD08A0" w:rsidP="00CD08A0">
      <w:pPr>
        <w:ind w:firstLine="709"/>
        <w:jc w:val="center"/>
        <w:rPr>
          <w:b/>
        </w:rPr>
      </w:pPr>
      <w:r w:rsidRPr="0019537C">
        <w:rPr>
          <w:b/>
        </w:rPr>
        <w:t>«Ребрихинский лицей профессионального образования»</w:t>
      </w:r>
    </w:p>
    <w:p w:rsidR="00CD08A0" w:rsidRPr="0019537C" w:rsidRDefault="00CD08A0" w:rsidP="00CD08A0">
      <w:pPr>
        <w:ind w:firstLine="709"/>
        <w:jc w:val="both"/>
      </w:pPr>
    </w:p>
    <w:p w:rsidR="00CD08A0" w:rsidRPr="0019537C" w:rsidRDefault="00CD08A0" w:rsidP="00CD08A0">
      <w:pPr>
        <w:jc w:val="right"/>
      </w:pPr>
    </w:p>
    <w:p w:rsidR="00CD08A0" w:rsidRPr="0019537C" w:rsidRDefault="00CD08A0" w:rsidP="00CD08A0">
      <w:pPr>
        <w:jc w:val="right"/>
      </w:pPr>
    </w:p>
    <w:p w:rsidR="00CD08A0" w:rsidRPr="0019537C" w:rsidRDefault="00CD08A0" w:rsidP="00CD08A0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CD08A0" w:rsidRPr="0019537C" w:rsidTr="00CD08A0">
        <w:tc>
          <w:tcPr>
            <w:tcW w:w="3794" w:type="dxa"/>
          </w:tcPr>
          <w:p w:rsidR="00CD08A0" w:rsidRPr="0019537C" w:rsidRDefault="00CD08A0" w:rsidP="00CD08A0">
            <w:pPr>
              <w:jc w:val="center"/>
            </w:pPr>
          </w:p>
        </w:tc>
        <w:tc>
          <w:tcPr>
            <w:tcW w:w="992" w:type="dxa"/>
          </w:tcPr>
          <w:p w:rsidR="00CD08A0" w:rsidRPr="0019537C" w:rsidRDefault="00CD08A0" w:rsidP="00CD08A0">
            <w:pPr>
              <w:jc w:val="right"/>
            </w:pPr>
          </w:p>
        </w:tc>
        <w:tc>
          <w:tcPr>
            <w:tcW w:w="4785" w:type="dxa"/>
          </w:tcPr>
          <w:p w:rsidR="00CD08A0" w:rsidRPr="0019537C" w:rsidRDefault="00CD08A0" w:rsidP="00CD08A0">
            <w:pPr>
              <w:suppressAutoHyphens/>
              <w:ind w:firstLine="5744"/>
            </w:pPr>
            <w:proofErr w:type="spellStart"/>
            <w:r w:rsidRPr="0019537C">
              <w:t>ППриложение</w:t>
            </w:r>
            <w:proofErr w:type="spellEnd"/>
            <w:r w:rsidRPr="0019537C">
              <w:t xml:space="preserve"> к ППКРС                              </w:t>
            </w:r>
            <w:proofErr w:type="gramStart"/>
            <w:r w:rsidRPr="0019537C">
              <w:t>Утверждена</w:t>
            </w:r>
            <w:proofErr w:type="gramEnd"/>
            <w:r w:rsidRPr="0019537C">
              <w:t xml:space="preserve"> приказом директора   КГБПОУ «Ребрихинский лицей ПО»                                    от «__» _______20__  № ___</w:t>
            </w:r>
          </w:p>
          <w:p w:rsidR="00CD08A0" w:rsidRPr="0019537C" w:rsidRDefault="00CD08A0" w:rsidP="00CD08A0">
            <w:pPr>
              <w:jc w:val="both"/>
            </w:pPr>
          </w:p>
        </w:tc>
      </w:tr>
    </w:tbl>
    <w:p w:rsidR="00CD08A0" w:rsidRPr="0019537C" w:rsidRDefault="00CD08A0" w:rsidP="00CD08A0">
      <w:pPr>
        <w:pStyle w:val="af3"/>
        <w:rPr>
          <w:rFonts w:ascii="Times New Roman" w:hAnsi="Times New Roman" w:cs="Times New Roman"/>
          <w:sz w:val="24"/>
          <w:szCs w:val="24"/>
        </w:rPr>
      </w:pPr>
    </w:p>
    <w:p w:rsidR="00CD08A0" w:rsidRPr="0019537C" w:rsidRDefault="00CD08A0" w:rsidP="00CD08A0">
      <w:pPr>
        <w:pStyle w:val="af3"/>
        <w:rPr>
          <w:rFonts w:ascii="Times New Roman" w:hAnsi="Times New Roman" w:cs="Times New Roman"/>
          <w:sz w:val="24"/>
          <w:szCs w:val="24"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9537C">
        <w:rPr>
          <w:b/>
          <w:caps/>
        </w:rPr>
        <w:t xml:space="preserve">рабочая ПРОГРАММа </w:t>
      </w: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9537C">
        <w:rPr>
          <w:b/>
          <w:caps/>
        </w:rPr>
        <w:t>ОБЩЕ</w:t>
      </w:r>
      <w:r w:rsidR="005D2854" w:rsidRPr="0019537C">
        <w:rPr>
          <w:b/>
          <w:caps/>
        </w:rPr>
        <w:t>профессиональной</w:t>
      </w:r>
      <w:r w:rsidRPr="0019537C">
        <w:rPr>
          <w:b/>
          <w:caps/>
        </w:rPr>
        <w:t xml:space="preserve">  УЧЕБНОЙ ДИСЦИПЛИНЫ</w:t>
      </w: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596337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9537C">
        <w:rPr>
          <w:b/>
          <w:caps/>
        </w:rPr>
        <w:t>ОП</w:t>
      </w:r>
      <w:r w:rsidR="005D2854" w:rsidRPr="0019537C">
        <w:rPr>
          <w:b/>
          <w:caps/>
        </w:rPr>
        <w:t>.08</w:t>
      </w:r>
      <w:r w:rsidRPr="0019537C">
        <w:rPr>
          <w:b/>
          <w:caps/>
        </w:rPr>
        <w:t>.</w:t>
      </w:r>
      <w:r w:rsidR="00CD08A0" w:rsidRPr="0019537C">
        <w:rPr>
          <w:b/>
          <w:caps/>
        </w:rPr>
        <w:t xml:space="preserve"> «</w:t>
      </w:r>
      <w:r w:rsidRPr="0019537C">
        <w:rPr>
          <w:b/>
          <w:caps/>
        </w:rPr>
        <w:t>Б</w:t>
      </w:r>
      <w:r w:rsidR="00CD08A0" w:rsidRPr="0019537C">
        <w:rPr>
          <w:b/>
          <w:caps/>
        </w:rPr>
        <w:t>ЕЗОПАСНОСТ</w:t>
      </w:r>
      <w:r w:rsidRPr="0019537C">
        <w:rPr>
          <w:b/>
          <w:caps/>
        </w:rPr>
        <w:t>ь</w:t>
      </w:r>
      <w:r w:rsidR="00CD08A0" w:rsidRPr="0019537C">
        <w:rPr>
          <w:b/>
          <w:caps/>
        </w:rPr>
        <w:t xml:space="preserve"> ЖИЗНЕДЕЯТЕЛЬНОСТИ»</w:t>
      </w: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CD08A0" w:rsidP="00CD08A0">
      <w:pPr>
        <w:jc w:val="center"/>
      </w:pPr>
      <w:r w:rsidRPr="0019537C">
        <w:t xml:space="preserve">Профиль профессионального образования: </w:t>
      </w:r>
      <w:r w:rsidRPr="0019537C">
        <w:rPr>
          <w:u w:val="single"/>
        </w:rPr>
        <w:t>естественнонаучный</w:t>
      </w:r>
    </w:p>
    <w:p w:rsidR="00CD08A0" w:rsidRPr="0019537C" w:rsidRDefault="00CD08A0" w:rsidP="00CD08A0">
      <w:pPr>
        <w:jc w:val="center"/>
      </w:pPr>
      <w:r w:rsidRPr="0019537C">
        <w:t xml:space="preserve">Профессия СПО: </w:t>
      </w:r>
      <w:r w:rsidRPr="0019537C">
        <w:rPr>
          <w:u w:val="single"/>
        </w:rPr>
        <w:t>43.01.09 Повар, кондитер</w:t>
      </w:r>
      <w:r w:rsidRPr="0019537C">
        <w:t xml:space="preserve"> </w:t>
      </w:r>
    </w:p>
    <w:p w:rsidR="00CD08A0" w:rsidRPr="0019537C" w:rsidRDefault="00CD08A0" w:rsidP="00CD08A0">
      <w:pPr>
        <w:jc w:val="center"/>
      </w:pPr>
      <w:r w:rsidRPr="0019537C">
        <w:t xml:space="preserve">Уровень изучения: </w:t>
      </w:r>
      <w:r w:rsidRPr="0019537C">
        <w:rPr>
          <w:u w:val="single"/>
        </w:rPr>
        <w:t>базовый</w:t>
      </w:r>
    </w:p>
    <w:p w:rsidR="00CD08A0" w:rsidRPr="0019537C" w:rsidRDefault="00CD08A0" w:rsidP="00CD08A0">
      <w:pPr>
        <w:jc w:val="center"/>
        <w:rPr>
          <w:u w:val="single"/>
        </w:rPr>
      </w:pPr>
      <w:r w:rsidRPr="0019537C">
        <w:t xml:space="preserve">Форма обучения: </w:t>
      </w:r>
      <w:r w:rsidRPr="0019537C">
        <w:rPr>
          <w:u w:val="single"/>
        </w:rPr>
        <w:t>очная</w:t>
      </w:r>
    </w:p>
    <w:p w:rsidR="00CD08A0" w:rsidRPr="0019537C" w:rsidRDefault="00CD08A0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CD08A0" w:rsidRPr="0019537C" w:rsidRDefault="00CD08A0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CD08A0" w:rsidRPr="0019537C" w:rsidRDefault="00CD08A0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08A0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9537C" w:rsidRDefault="0019537C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9537C" w:rsidRDefault="0019537C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9537C" w:rsidRDefault="0019537C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9537C" w:rsidRDefault="0019537C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9537C" w:rsidRDefault="0019537C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9537C" w:rsidRDefault="0019537C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9537C" w:rsidRPr="0019537C" w:rsidRDefault="0019537C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08A0" w:rsidRPr="0019537C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08A0" w:rsidRPr="0019537C" w:rsidRDefault="00CD08A0" w:rsidP="00CD08A0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19537C">
        <w:rPr>
          <w:spacing w:val="-2"/>
        </w:rPr>
        <w:t>Ребриха 2017</w:t>
      </w:r>
    </w:p>
    <w:p w:rsidR="00CD08A0" w:rsidRPr="0019537C" w:rsidRDefault="00CD08A0" w:rsidP="00CD08A0">
      <w:pPr>
        <w:ind w:firstLine="709"/>
        <w:jc w:val="both"/>
      </w:pPr>
    </w:p>
    <w:p w:rsidR="00CD08A0" w:rsidRDefault="00CD08A0" w:rsidP="00CD08A0">
      <w:pPr>
        <w:ind w:firstLine="709"/>
        <w:jc w:val="both"/>
        <w:sectPr w:rsidR="00CD08A0" w:rsidSect="006174DF">
          <w:headerReference w:type="default" r:id="rId7"/>
          <w:pgSz w:w="11906" w:h="16838"/>
          <w:pgMar w:top="1134" w:right="850" w:bottom="426" w:left="1701" w:header="708" w:footer="708" w:gutter="0"/>
          <w:pgNumType w:start="1"/>
          <w:cols w:space="720"/>
          <w:titlePg/>
          <w:docGrid w:linePitch="326"/>
        </w:sectPr>
      </w:pPr>
    </w:p>
    <w:p w:rsidR="00CD08A0" w:rsidRDefault="00CD08A0" w:rsidP="00CD08A0">
      <w:pPr>
        <w:ind w:firstLine="709"/>
        <w:jc w:val="both"/>
      </w:pPr>
    </w:p>
    <w:p w:rsidR="00CD08A0" w:rsidRPr="000D4A5A" w:rsidRDefault="00CD08A0" w:rsidP="00CD08A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proofErr w:type="gramStart"/>
      <w:r w:rsidRPr="00CB65FB">
        <w:t>Рабочая программа учебной дисциплины</w:t>
      </w:r>
      <w:r w:rsidRPr="00CB65FB">
        <w:rPr>
          <w:caps/>
        </w:rPr>
        <w:t xml:space="preserve"> </w:t>
      </w:r>
      <w:r w:rsidR="00596337">
        <w:t>«Безопасность</w:t>
      </w:r>
      <w:r w:rsidR="000D4A5A" w:rsidRPr="008643B5">
        <w:t xml:space="preserve"> жизнедеятельности»</w:t>
      </w:r>
      <w:r w:rsidRPr="00CB65FB">
        <w:t xml:space="preserve"> разработана на основе</w:t>
      </w:r>
      <w:r w:rsidR="005D2854">
        <w:t xml:space="preserve"> ФГОС СПО</w:t>
      </w:r>
      <w:r w:rsidRPr="00CB65FB">
        <w:t xml:space="preserve"> и примерной программы общеобразовательной учебной дисциплины</w:t>
      </w:r>
      <w:r w:rsidR="000D4A5A">
        <w:t xml:space="preserve"> </w:t>
      </w:r>
      <w:r w:rsidR="000D4A5A" w:rsidRPr="008643B5">
        <w:t>«Основы безопасности жизнедеятельности»</w:t>
      </w:r>
      <w:r w:rsidRPr="00CB65FB">
        <w:t>,</w:t>
      </w:r>
      <w:r w:rsidR="000D4A5A">
        <w:t xml:space="preserve"> </w:t>
      </w:r>
      <w:r w:rsidRPr="00CB65FB">
        <w:t xml:space="preserve"> </w:t>
      </w:r>
      <w:r w:rsidRPr="000D4A5A">
        <w:t>р</w:t>
      </w:r>
      <w:r w:rsidRPr="000D4A5A">
        <w:rPr>
          <w:rStyle w:val="41"/>
          <w:rFonts w:ascii="Times New Roman" w:hAnsi="Times New Roman" w:cs="Times New Roman"/>
          <w:i w:val="0"/>
          <w:sz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0D4A5A">
        <w:rPr>
          <w:lang w:eastAsia="en-US"/>
        </w:rPr>
        <w:t>№3 от 21.07.2015г №37</w:t>
      </w:r>
      <w:r w:rsidR="000D4A5A" w:rsidRPr="000D4A5A">
        <w:rPr>
          <w:lang w:eastAsia="en-US"/>
        </w:rPr>
        <w:t>9</w:t>
      </w:r>
      <w:r w:rsidRPr="000D4A5A">
        <w:rPr>
          <w:rStyle w:val="41"/>
          <w:rFonts w:ascii="Times New Roman" w:hAnsi="Times New Roman" w:cs="Times New Roman"/>
          <w:i w:val="0"/>
          <w:sz w:val="24"/>
        </w:rPr>
        <w:t>, ре</w:t>
      </w:r>
      <w:r w:rsidR="000D4A5A">
        <w:rPr>
          <w:rStyle w:val="41"/>
          <w:rFonts w:ascii="Times New Roman" w:hAnsi="Times New Roman" w:cs="Times New Roman"/>
          <w:i w:val="0"/>
          <w:sz w:val="24"/>
        </w:rPr>
        <w:t xml:space="preserve">гистрационный номер рецензии 379 </w:t>
      </w:r>
      <w:r w:rsidRPr="000D4A5A">
        <w:rPr>
          <w:rStyle w:val="41"/>
          <w:rFonts w:ascii="Times New Roman" w:hAnsi="Times New Roman" w:cs="Times New Roman"/>
          <w:i w:val="0"/>
          <w:sz w:val="24"/>
        </w:rPr>
        <w:t xml:space="preserve"> от 23 июля 2015 г. ФГАУ</w:t>
      </w:r>
      <w:proofErr w:type="gramEnd"/>
      <w:r w:rsidRPr="000D4A5A">
        <w:rPr>
          <w:rStyle w:val="41"/>
          <w:rFonts w:ascii="Times New Roman" w:hAnsi="Times New Roman" w:cs="Times New Roman"/>
          <w:i w:val="0"/>
          <w:sz w:val="24"/>
        </w:rPr>
        <w:t xml:space="preserve"> «ФИРО».</w:t>
      </w:r>
    </w:p>
    <w:p w:rsidR="00CD08A0" w:rsidRPr="00CB65FB" w:rsidRDefault="00CD08A0" w:rsidP="00CD08A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CD08A0" w:rsidRPr="00CB65FB" w:rsidRDefault="00CD08A0" w:rsidP="00CD08A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Организация-разработчик: КГБПОУ «Ребрихинский лицей </w:t>
      </w:r>
      <w:proofErr w:type="gramStart"/>
      <w:r w:rsidRPr="00CB65FB">
        <w:t>ПО</w:t>
      </w:r>
      <w:proofErr w:type="gramEnd"/>
      <w:r w:rsidRPr="00CB65FB">
        <w:t>»</w:t>
      </w:r>
    </w:p>
    <w:p w:rsidR="00CD08A0" w:rsidRPr="00CB65FB" w:rsidRDefault="00CD08A0" w:rsidP="00CD08A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CD08A0" w:rsidRPr="00CB65FB" w:rsidRDefault="00CD08A0" w:rsidP="00CD08A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>
        <w:t>Щербановский В.Д</w:t>
      </w:r>
      <w:r w:rsidRPr="00CB65FB">
        <w:t xml:space="preserve">., преподаватель </w:t>
      </w:r>
      <w:r>
        <w:t>первой</w:t>
      </w:r>
      <w:r w:rsidRPr="00CB65FB">
        <w:t xml:space="preserve"> квалификационной категории</w:t>
      </w:r>
    </w:p>
    <w:p w:rsidR="00CD08A0" w:rsidRPr="00CB65FB" w:rsidRDefault="00CD08A0" w:rsidP="00CD08A0">
      <w:pPr>
        <w:widowControl w:val="0"/>
        <w:suppressAutoHyphens/>
      </w:pPr>
    </w:p>
    <w:p w:rsidR="00CD08A0" w:rsidRPr="00CB65FB" w:rsidRDefault="00CD08A0" w:rsidP="00CD08A0">
      <w:pPr>
        <w:widowControl w:val="0"/>
        <w:suppressAutoHyphens/>
      </w:pPr>
    </w:p>
    <w:p w:rsidR="00A60F7D" w:rsidRDefault="00CD08A0" w:rsidP="00CD08A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Рекомендована методической комиссией (МК)</w:t>
      </w:r>
      <w:r w:rsidR="00A60F7D">
        <w:t xml:space="preserve"> по профессии «Повар, кондитер»</w:t>
      </w:r>
    </w:p>
    <w:p w:rsidR="00CD08A0" w:rsidRPr="00CB65FB" w:rsidRDefault="00CD08A0" w:rsidP="00CD08A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 № _____ от «____» ___________ 20___ г.</w:t>
      </w:r>
    </w:p>
    <w:p w:rsidR="00CD08A0" w:rsidRPr="00CB65FB" w:rsidRDefault="00CD08A0" w:rsidP="00CD08A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D08A0" w:rsidRPr="00CB65FB" w:rsidRDefault="00CD08A0" w:rsidP="00CD08A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МК </w:t>
      </w:r>
      <w:r w:rsidR="00A60F7D">
        <w:t xml:space="preserve">    </w:t>
      </w:r>
      <w:r w:rsidRPr="00CB65FB">
        <w:t>________________ (</w:t>
      </w:r>
      <w:r w:rsidR="00A60F7D">
        <w:t>Н.А. Владимирцева</w:t>
      </w:r>
      <w:r w:rsidRPr="00CB65FB">
        <w:t>)</w:t>
      </w:r>
    </w:p>
    <w:p w:rsidR="00CD08A0" w:rsidRPr="00CB65FB" w:rsidRDefault="00CD08A0" w:rsidP="00CD08A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CD08A0" w:rsidRPr="00CB65FB" w:rsidRDefault="00CD08A0" w:rsidP="00CD08A0">
      <w:pPr>
        <w:widowControl w:val="0"/>
        <w:tabs>
          <w:tab w:val="left" w:pos="0"/>
        </w:tabs>
        <w:suppressAutoHyphens/>
        <w:rPr>
          <w:caps/>
        </w:rPr>
      </w:pPr>
    </w:p>
    <w:p w:rsidR="00CD08A0" w:rsidRPr="00CB65FB" w:rsidRDefault="00CD08A0" w:rsidP="005D285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CD08A0" w:rsidRPr="00CB65FB" w:rsidRDefault="00CD08A0" w:rsidP="005D285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 xml:space="preserve">заместитель директора </w:t>
      </w:r>
      <w:proofErr w:type="gramStart"/>
      <w:r w:rsidR="00A60F7D">
        <w:rPr>
          <w:u w:val="single"/>
        </w:rPr>
        <w:t>УПР</w:t>
      </w:r>
      <w:proofErr w:type="gramEnd"/>
      <w:r w:rsidR="00A60F7D">
        <w:rPr>
          <w:u w:val="single"/>
        </w:rPr>
        <w:t xml:space="preserve">                   </w:t>
      </w:r>
      <w:r w:rsidRPr="00CB65FB">
        <w:t>________________ (</w:t>
      </w:r>
      <w:r w:rsidR="00A60F7D">
        <w:t>В.А.Алпатов</w:t>
      </w:r>
      <w:r w:rsidRPr="00CB65FB">
        <w:t>)</w:t>
      </w:r>
    </w:p>
    <w:p w:rsidR="00CD08A0" w:rsidRPr="00CB65FB" w:rsidRDefault="00CD08A0" w:rsidP="00CD08A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E754C2" w:rsidRPr="00046925" w:rsidRDefault="00CD08A0" w:rsidP="00CD08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CB65FB">
        <w:br w:type="page"/>
      </w:r>
    </w:p>
    <w:p w:rsidR="006174DF" w:rsidRPr="008643B5" w:rsidRDefault="006174DF" w:rsidP="00BF5D48">
      <w:pPr>
        <w:jc w:val="both"/>
      </w:pPr>
    </w:p>
    <w:p w:rsidR="00CD08A0" w:rsidRPr="00CB65FB" w:rsidRDefault="00CD08A0" w:rsidP="00CD08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t>СОДЕРЖАНИЕ</w:t>
      </w:r>
    </w:p>
    <w:p w:rsidR="00CD08A0" w:rsidRPr="00CB65FB" w:rsidRDefault="00CD08A0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CD08A0" w:rsidRPr="00CB65FB" w:rsidTr="00CD08A0">
        <w:tc>
          <w:tcPr>
            <w:tcW w:w="8505" w:type="dxa"/>
          </w:tcPr>
          <w:p w:rsidR="00CD08A0" w:rsidRPr="00CB65FB" w:rsidRDefault="00CD08A0" w:rsidP="00CD08A0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CD08A0" w:rsidRPr="00CB65FB" w:rsidRDefault="00CD08A0" w:rsidP="00CD08A0">
            <w:pPr>
              <w:jc w:val="center"/>
            </w:pPr>
            <w:r w:rsidRPr="00CB65FB">
              <w:t>стр.</w:t>
            </w:r>
          </w:p>
        </w:tc>
      </w:tr>
      <w:tr w:rsidR="00CD08A0" w:rsidRPr="00CB65FB" w:rsidTr="00CD08A0">
        <w:tc>
          <w:tcPr>
            <w:tcW w:w="8505" w:type="dxa"/>
          </w:tcPr>
          <w:p w:rsidR="00CD08A0" w:rsidRPr="00CB65FB" w:rsidRDefault="00CD08A0" w:rsidP="00CD08A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CD08A0" w:rsidRPr="00CB65FB" w:rsidRDefault="00CD08A0" w:rsidP="00CD08A0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CD08A0" w:rsidRPr="00CB65FB" w:rsidRDefault="00CD08A0" w:rsidP="00CD08A0">
            <w:pPr>
              <w:jc w:val="center"/>
            </w:pPr>
            <w:r w:rsidRPr="00CB65FB">
              <w:t>….</w:t>
            </w:r>
          </w:p>
        </w:tc>
      </w:tr>
      <w:tr w:rsidR="00CD08A0" w:rsidRPr="00CB65FB" w:rsidTr="00CD08A0">
        <w:tc>
          <w:tcPr>
            <w:tcW w:w="8505" w:type="dxa"/>
          </w:tcPr>
          <w:p w:rsidR="00CD08A0" w:rsidRPr="00CB65FB" w:rsidRDefault="00CD08A0" w:rsidP="00CD08A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CD08A0" w:rsidRPr="00CB65FB" w:rsidRDefault="00CD08A0" w:rsidP="00CD08A0"/>
        </w:tc>
        <w:tc>
          <w:tcPr>
            <w:tcW w:w="1418" w:type="dxa"/>
          </w:tcPr>
          <w:p w:rsidR="00CD08A0" w:rsidRPr="00CB65FB" w:rsidRDefault="00CD08A0" w:rsidP="00CD08A0">
            <w:pPr>
              <w:jc w:val="center"/>
            </w:pPr>
            <w:r w:rsidRPr="00CB65FB">
              <w:t>….</w:t>
            </w:r>
          </w:p>
        </w:tc>
      </w:tr>
      <w:tr w:rsidR="00CD08A0" w:rsidRPr="00CB65FB" w:rsidTr="00CD08A0">
        <w:tc>
          <w:tcPr>
            <w:tcW w:w="8505" w:type="dxa"/>
          </w:tcPr>
          <w:p w:rsidR="00CD08A0" w:rsidRPr="00CB65FB" w:rsidRDefault="00CD08A0" w:rsidP="00CD08A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CD08A0" w:rsidRPr="00CB65FB" w:rsidRDefault="00CD08A0" w:rsidP="00CD08A0">
            <w:pPr>
              <w:pStyle w:val="1"/>
              <w:jc w:val="both"/>
            </w:pPr>
          </w:p>
        </w:tc>
        <w:tc>
          <w:tcPr>
            <w:tcW w:w="1418" w:type="dxa"/>
          </w:tcPr>
          <w:p w:rsidR="00CD08A0" w:rsidRPr="00CB65FB" w:rsidRDefault="00CD08A0" w:rsidP="00CD08A0">
            <w:pPr>
              <w:jc w:val="center"/>
            </w:pPr>
          </w:p>
        </w:tc>
      </w:tr>
      <w:tr w:rsidR="00CD08A0" w:rsidRPr="00CB65FB" w:rsidTr="00CD08A0">
        <w:trPr>
          <w:trHeight w:val="670"/>
        </w:trPr>
        <w:tc>
          <w:tcPr>
            <w:tcW w:w="8505" w:type="dxa"/>
          </w:tcPr>
          <w:p w:rsidR="00CD08A0" w:rsidRPr="00CB65FB" w:rsidRDefault="00CD08A0" w:rsidP="00CD08A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CD08A0" w:rsidRPr="00CB65FB" w:rsidRDefault="00CD08A0" w:rsidP="00CD08A0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CD08A0" w:rsidRPr="00CB65FB" w:rsidRDefault="00CD08A0" w:rsidP="00CD08A0">
            <w:pPr>
              <w:jc w:val="center"/>
            </w:pPr>
            <w:r w:rsidRPr="00CB65FB">
              <w:t>….</w:t>
            </w:r>
          </w:p>
        </w:tc>
      </w:tr>
      <w:tr w:rsidR="00CD08A0" w:rsidRPr="00CB65FB" w:rsidTr="00CD08A0">
        <w:tc>
          <w:tcPr>
            <w:tcW w:w="8505" w:type="dxa"/>
          </w:tcPr>
          <w:p w:rsidR="00CD08A0" w:rsidRPr="00CB65FB" w:rsidRDefault="00CD08A0" w:rsidP="00CD08A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CD08A0" w:rsidRPr="00CB65FB" w:rsidRDefault="00CD08A0" w:rsidP="00CD08A0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CD08A0" w:rsidRPr="00CB65FB" w:rsidRDefault="00CD08A0" w:rsidP="00CD08A0">
            <w:pPr>
              <w:jc w:val="center"/>
            </w:pPr>
            <w:r w:rsidRPr="00CB65FB">
              <w:t>….</w:t>
            </w:r>
          </w:p>
        </w:tc>
      </w:tr>
      <w:tr w:rsidR="00CD08A0" w:rsidRPr="00CB65FB" w:rsidTr="00CD08A0">
        <w:tc>
          <w:tcPr>
            <w:tcW w:w="8505" w:type="dxa"/>
          </w:tcPr>
          <w:p w:rsidR="00CD08A0" w:rsidRPr="00CB65FB" w:rsidRDefault="00CD08A0" w:rsidP="00CD08A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CD08A0" w:rsidRPr="00CB65FB" w:rsidRDefault="00CD08A0" w:rsidP="00CD08A0">
            <w:pPr>
              <w:jc w:val="center"/>
            </w:pPr>
            <w:r w:rsidRPr="00CB65FB">
              <w:t>….</w:t>
            </w:r>
          </w:p>
        </w:tc>
      </w:tr>
    </w:tbl>
    <w:p w:rsidR="00CD08A0" w:rsidRPr="00CB65FB" w:rsidRDefault="00CD08A0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87C0C" w:rsidRPr="008643B5" w:rsidRDefault="00D87C0C" w:rsidP="00BF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87C0C" w:rsidRPr="008643B5" w:rsidRDefault="00D87C0C" w:rsidP="00BF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</w:rPr>
      </w:pPr>
    </w:p>
    <w:p w:rsidR="0091316F" w:rsidRDefault="00D87C0C" w:rsidP="009131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  <w:r w:rsidRPr="008643B5">
        <w:rPr>
          <w:b/>
          <w:caps/>
          <w:u w:val="single"/>
        </w:rPr>
        <w:br w:type="page"/>
      </w:r>
      <w:r w:rsidR="0091316F" w:rsidRPr="00192CDB">
        <w:rPr>
          <w:b/>
          <w:caps/>
          <w:sz w:val="28"/>
        </w:rPr>
        <w:t>ПОЯСНИТЕЛЬНАЯ ЗАПИСКА</w:t>
      </w:r>
    </w:p>
    <w:p w:rsidR="00CD08A0" w:rsidRPr="00CB65FB" w:rsidRDefault="00CD08A0" w:rsidP="00CD08A0">
      <w:pPr>
        <w:pStyle w:val="a8"/>
        <w:spacing w:after="0"/>
        <w:ind w:firstLine="567"/>
        <w:jc w:val="both"/>
      </w:pPr>
      <w:proofErr w:type="gramStart"/>
      <w:r w:rsidRPr="00CB65FB">
        <w:t>Рабочая программа разработана на основе требований ФГОС</w:t>
      </w:r>
      <w:r w:rsidR="005D2854">
        <w:t xml:space="preserve"> СПО</w:t>
      </w:r>
      <w:r w:rsidRPr="00CB65FB">
        <w:t xml:space="preserve"> предъявляемых к структуре, содержанию и результатам освоения учебной дисциплины </w:t>
      </w:r>
      <w:r w:rsidR="00596337">
        <w:t>«Безопасность</w:t>
      </w:r>
      <w:r w:rsidR="000D4A5A" w:rsidRPr="008643B5">
        <w:t xml:space="preserve"> жизнедеятельности»</w:t>
      </w:r>
      <w:r w:rsidRPr="00CB65FB"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</w:t>
      </w:r>
      <w:proofErr w:type="gramEnd"/>
      <w:r w:rsidRPr="00CB65FB">
        <w:t xml:space="preserve"> в сфере подготовки рабочих кадров и ДПО </w:t>
      </w:r>
      <w:proofErr w:type="spellStart"/>
      <w:r w:rsidRPr="00CB65FB">
        <w:t>Минобрнауки</w:t>
      </w:r>
      <w:proofErr w:type="spellEnd"/>
      <w:r w:rsidRPr="00CB65FB">
        <w:t xml:space="preserve"> России от 17.03.2015 № 06-259).</w:t>
      </w:r>
    </w:p>
    <w:p w:rsidR="00CD08A0" w:rsidRPr="00CB65FB" w:rsidRDefault="00CD08A0" w:rsidP="00CD08A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CD08A0" w:rsidRPr="00CB65FB" w:rsidRDefault="00CD08A0" w:rsidP="00CD08A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CB65FB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CB65FB">
        <w:rPr>
          <w:b/>
          <w:bCs/>
        </w:rPr>
        <w:t xml:space="preserve"> </w:t>
      </w:r>
      <w:r w:rsidRPr="00CB65FB">
        <w:t>43.01.09 Повар, кондитер.</w:t>
      </w:r>
    </w:p>
    <w:p w:rsidR="00CD08A0" w:rsidRPr="00CB65FB" w:rsidRDefault="00CD08A0" w:rsidP="00CD08A0">
      <w:pPr>
        <w:autoSpaceDE w:val="0"/>
        <w:autoSpaceDN w:val="0"/>
        <w:adjustRightInd w:val="0"/>
        <w:ind w:firstLine="709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proofErr w:type="spellStart"/>
      <w:r w:rsidRPr="00CB65FB">
        <w:t>обще</w:t>
      </w:r>
      <w:r w:rsidR="005D2854">
        <w:t>профессиональный</w:t>
      </w:r>
      <w:proofErr w:type="spellEnd"/>
      <w:r w:rsidR="005D2854">
        <w:t xml:space="preserve"> </w:t>
      </w:r>
      <w:r w:rsidRPr="00CB65FB">
        <w:t xml:space="preserve">цикл учебных дисциплин ФГОС СПО </w:t>
      </w:r>
    </w:p>
    <w:p w:rsidR="00CD08A0" w:rsidRDefault="00CD08A0" w:rsidP="00CD08A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CD08A0" w:rsidRPr="008643B5" w:rsidRDefault="00596337" w:rsidP="00CD08A0">
      <w:pPr>
        <w:widowControl w:val="0"/>
        <w:overflowPunct w:val="0"/>
        <w:autoSpaceDE w:val="0"/>
        <w:autoSpaceDN w:val="0"/>
        <w:adjustRightInd w:val="0"/>
        <w:spacing w:line="235" w:lineRule="auto"/>
        <w:ind w:firstLine="283"/>
        <w:jc w:val="both"/>
        <w:rPr>
          <w:b/>
        </w:rPr>
      </w:pPr>
      <w:r>
        <w:rPr>
          <w:b/>
        </w:rPr>
        <w:t>Содержание программы «Безопасность</w:t>
      </w:r>
      <w:r w:rsidR="00CD08A0" w:rsidRPr="008643B5">
        <w:rPr>
          <w:b/>
        </w:rPr>
        <w:t xml:space="preserve"> жизнедеятельности» направлено на достижение следующих </w:t>
      </w:r>
      <w:r w:rsidR="00CD08A0" w:rsidRPr="008643B5">
        <w:rPr>
          <w:b/>
          <w:bCs/>
        </w:rPr>
        <w:t>целей: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105" w:lineRule="exact"/>
      </w:pPr>
    </w:p>
    <w:p w:rsidR="00CD08A0" w:rsidRPr="008643B5" w:rsidRDefault="00CD08A0" w:rsidP="00CD08A0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повышение уровня защищенности жизненно важных интересов личности, общества и государства от внешних и внутренних угроз (жизненно важные интересы —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3" w:lineRule="exact"/>
      </w:pPr>
    </w:p>
    <w:p w:rsidR="00CD08A0" w:rsidRPr="008643B5" w:rsidRDefault="00CD08A0" w:rsidP="00CD08A0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</w:pPr>
      <w:r w:rsidRPr="008643B5">
        <w:t xml:space="preserve">снижение отрицательного влияния человеческого фактора на безопасность личности, общества и государства;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3" w:lineRule="exact"/>
      </w:pPr>
    </w:p>
    <w:p w:rsidR="00CD08A0" w:rsidRPr="008643B5" w:rsidRDefault="00CD08A0" w:rsidP="00CD08A0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</w:pPr>
      <w:r w:rsidRPr="008643B5">
        <w:t xml:space="preserve">формирование антитеррористического поведения, отрицательного отношения к приему </w:t>
      </w:r>
      <w:proofErr w:type="spellStart"/>
      <w:r w:rsidRPr="008643B5">
        <w:t>психоактивных</w:t>
      </w:r>
      <w:proofErr w:type="spellEnd"/>
      <w:r w:rsidRPr="008643B5">
        <w:t xml:space="preserve"> веществ, в том числе наркотиков; </w:t>
      </w:r>
    </w:p>
    <w:p w:rsidR="00CD08A0" w:rsidRPr="008643B5" w:rsidRDefault="00CD08A0" w:rsidP="00CD08A0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обеспечение профилактики асоциального поведения учащихся. </w:t>
      </w:r>
    </w:p>
    <w:p w:rsidR="00CD08A0" w:rsidRPr="000D4A5A" w:rsidRDefault="00CD08A0" w:rsidP="000D4A5A">
      <w:pPr>
        <w:spacing w:before="240"/>
        <w:ind w:firstLine="284"/>
        <w:jc w:val="both"/>
        <w:rPr>
          <w:rFonts w:eastAsiaTheme="minorHAnsi"/>
          <w:bCs/>
          <w:lang w:eastAsia="en-US"/>
        </w:rPr>
      </w:pPr>
      <w:r w:rsidRPr="000D4A5A">
        <w:rPr>
          <w:rFonts w:eastAsiaTheme="minorHAnsi"/>
          <w:lang w:eastAsia="en-US"/>
        </w:rPr>
        <w:t>Освоение содержания учебной дисциплины «ОБЖ»</w:t>
      </w:r>
      <w:r w:rsidRPr="000D4A5A">
        <w:t xml:space="preserve"> на базовом  уровне</w:t>
      </w:r>
      <w:r w:rsidRPr="000D4A5A">
        <w:rPr>
          <w:rFonts w:eastAsiaTheme="minorHAnsi"/>
          <w:lang w:eastAsia="en-US"/>
        </w:rPr>
        <w:t xml:space="preserve">  обеспечивает достижение студентами следующих </w:t>
      </w:r>
      <w:r w:rsidRPr="000D4A5A">
        <w:rPr>
          <w:rFonts w:eastAsiaTheme="minorHAnsi"/>
          <w:bCs/>
          <w:lang w:eastAsia="en-US"/>
        </w:rPr>
        <w:t>результатов:</w:t>
      </w:r>
    </w:p>
    <w:p w:rsidR="00CD08A0" w:rsidRPr="008643B5" w:rsidRDefault="00CD08A0" w:rsidP="00CD08A0">
      <w:pPr>
        <w:spacing w:before="60"/>
        <w:rPr>
          <w:b/>
          <w:spacing w:val="-19"/>
        </w:rPr>
      </w:pPr>
      <w:r w:rsidRPr="008643B5">
        <w:rPr>
          <w:rFonts w:eastAsiaTheme="minorHAnsi"/>
          <w:b/>
          <w:bCs/>
          <w:i/>
          <w:iCs/>
          <w:lang w:eastAsia="en-US"/>
        </w:rPr>
        <w:t>личностных</w:t>
      </w:r>
      <w:r w:rsidRPr="008643B5">
        <w:rPr>
          <w:rFonts w:eastAsiaTheme="minorHAnsi"/>
          <w:b/>
          <w:bCs/>
          <w:lang w:eastAsia="en-US"/>
        </w:rPr>
        <w:t>:</w:t>
      </w:r>
      <w:r w:rsidRPr="008643B5">
        <w:rPr>
          <w:b/>
        </w:rPr>
        <w:t xml:space="preserve"> </w:t>
      </w:r>
    </w:p>
    <w:p w:rsidR="00CD08A0" w:rsidRPr="008643B5" w:rsidRDefault="00CD08A0" w:rsidP="000D4A5A">
      <w:pPr>
        <w:ind w:left="567"/>
        <w:jc w:val="both"/>
      </w:pPr>
      <w:r w:rsidRPr="008643B5">
        <w:t xml:space="preserve">.развитие личностных, в том числе духовных и физических, качеств, обеспечивающих защищенность жизненно важных интересов личности </w:t>
      </w:r>
      <w:proofErr w:type="gramStart"/>
      <w:r w:rsidRPr="008643B5">
        <w:t>от</w:t>
      </w:r>
      <w:proofErr w:type="gramEnd"/>
      <w:r w:rsidRPr="008643B5">
        <w:t xml:space="preserve"> внешних </w:t>
      </w:r>
    </w:p>
    <w:p w:rsidR="00CD08A0" w:rsidRPr="008643B5" w:rsidRDefault="00CD08A0" w:rsidP="00CD08A0">
      <w:pPr>
        <w:widowControl w:val="0"/>
        <w:numPr>
          <w:ilvl w:val="2"/>
          <w:numId w:val="13"/>
        </w:numPr>
        <w:tabs>
          <w:tab w:val="clear" w:pos="2160"/>
          <w:tab w:val="num" w:pos="1060"/>
        </w:tabs>
        <w:overflowPunct w:val="0"/>
        <w:autoSpaceDE w:val="0"/>
        <w:autoSpaceDN w:val="0"/>
        <w:adjustRightInd w:val="0"/>
        <w:spacing w:line="230" w:lineRule="auto"/>
        <w:ind w:left="1060" w:hanging="209"/>
        <w:jc w:val="both"/>
      </w:pPr>
      <w:r w:rsidRPr="008643B5">
        <w:t xml:space="preserve">внутренних угроз; </w:t>
      </w: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30" w:lineRule="auto"/>
        <w:ind w:left="860" w:hanging="292"/>
        <w:jc w:val="both"/>
      </w:pPr>
      <w:r w:rsidRPr="008643B5">
        <w:t xml:space="preserve">готовность к служению Отечеству, его защите;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2" w:lineRule="exact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</w:pPr>
      <w:r w:rsidRPr="008643B5">
        <w:t xml:space="preserve">формирование потребности соблюдать нормы здорового образа жизни, осознанно выполнять правила безопасности жизнедеятельности; </w:t>
      </w: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30" w:lineRule="auto"/>
        <w:ind w:left="860" w:hanging="292"/>
        <w:jc w:val="both"/>
      </w:pPr>
      <w:r w:rsidRPr="008643B5">
        <w:t xml:space="preserve">исключение из своей жизни вредных привычек (курения, пьянства и т. д.);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2" w:lineRule="exact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hanging="292"/>
        <w:jc w:val="both"/>
      </w:pPr>
      <w:r w:rsidRPr="008643B5">
        <w:t xml:space="preserve">воспитание ответственного отношения к сохранению окружающей природной среды, личному здоровью, как к индивидуальной и общественной ценности; </w:t>
      </w: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</w:pPr>
      <w:r w:rsidRPr="008643B5">
        <w:t xml:space="preserve">освоение приемов действий в опасных и чрезвычайных ситуациях природного, техногенного и социального характера;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107" w:lineRule="exact"/>
      </w:pPr>
    </w:p>
    <w:p w:rsidR="00CD08A0" w:rsidRPr="008643B5" w:rsidRDefault="00CD08A0" w:rsidP="00CD08A0">
      <w:pPr>
        <w:widowControl w:val="0"/>
        <w:tabs>
          <w:tab w:val="num" w:pos="560"/>
        </w:tabs>
        <w:overflowPunct w:val="0"/>
        <w:autoSpaceDE w:val="0"/>
        <w:autoSpaceDN w:val="0"/>
        <w:adjustRightInd w:val="0"/>
        <w:spacing w:line="239" w:lineRule="auto"/>
        <w:jc w:val="both"/>
      </w:pPr>
      <w:proofErr w:type="spellStart"/>
      <w:r w:rsidRPr="008643B5">
        <w:rPr>
          <w:b/>
          <w:bCs/>
          <w:i/>
          <w:iCs/>
        </w:rPr>
        <w:t>метапредметных</w:t>
      </w:r>
      <w:proofErr w:type="spellEnd"/>
      <w:r w:rsidRPr="008643B5">
        <w:rPr>
          <w:b/>
          <w:bCs/>
        </w:rPr>
        <w:t>:</w:t>
      </w:r>
      <w:r w:rsidRPr="008643B5">
        <w:rPr>
          <w:b/>
          <w:bCs/>
          <w:i/>
          <w:iCs/>
        </w:rPr>
        <w:t xml:space="preserve">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1" w:lineRule="exact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30" w:lineRule="auto"/>
        <w:ind w:left="860" w:hanging="292"/>
        <w:jc w:val="both"/>
      </w:pPr>
      <w:r w:rsidRPr="008643B5">
        <w:t xml:space="preserve">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3" w:lineRule="exact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30" w:lineRule="auto"/>
        <w:ind w:left="860" w:hanging="292"/>
        <w:jc w:val="both"/>
      </w:pPr>
      <w:r w:rsidRPr="008643B5">
        <w:t xml:space="preserve">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2" w:lineRule="exact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</w:pPr>
      <w:r w:rsidRPr="008643B5">
        <w:t xml:space="preserve"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4" w:lineRule="exact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</w:pPr>
      <w:r w:rsidRPr="008643B5">
        <w:t xml:space="preserve"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4" w:lineRule="exact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hanging="292"/>
        <w:jc w:val="both"/>
      </w:pPr>
      <w:r w:rsidRPr="008643B5">
        <w:t xml:space="preserve">развитие умения выражать свои мысли и способности слушать собеседника, понимать его точку зрения, признавать право другого человека на иное мнение; </w:t>
      </w: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</w:pPr>
      <w:r w:rsidRPr="008643B5">
        <w:t xml:space="preserve"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ситуаций;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4" w:lineRule="exact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</w:pPr>
      <w:r w:rsidRPr="008643B5">
        <w:t xml:space="preserve">формирование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4" w:lineRule="exact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30" w:lineRule="auto"/>
        <w:ind w:left="860" w:hanging="292"/>
        <w:jc w:val="both"/>
      </w:pPr>
      <w:r w:rsidRPr="008643B5">
        <w:t xml:space="preserve">развитие умения применять полученные теоретические знания на практике: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2" w:lineRule="exact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</w:pPr>
      <w:r w:rsidRPr="008643B5">
        <w:t xml:space="preserve">формирование умения анализировать явления и события природного, техногенного и социального характера, выявлять причины их возникновения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3" w:lineRule="exact"/>
      </w:pPr>
    </w:p>
    <w:p w:rsidR="00CD08A0" w:rsidRPr="008643B5" w:rsidRDefault="00CD08A0" w:rsidP="00CD08A0">
      <w:pPr>
        <w:widowControl w:val="0"/>
        <w:numPr>
          <w:ilvl w:val="2"/>
          <w:numId w:val="13"/>
        </w:numPr>
        <w:tabs>
          <w:tab w:val="clear" w:pos="2160"/>
          <w:tab w:val="num" w:pos="1078"/>
        </w:tabs>
        <w:overflowPunct w:val="0"/>
        <w:autoSpaceDE w:val="0"/>
        <w:autoSpaceDN w:val="0"/>
        <w:adjustRightInd w:val="0"/>
        <w:spacing w:line="229" w:lineRule="auto"/>
        <w:ind w:left="860" w:hanging="9"/>
        <w:jc w:val="both"/>
      </w:pPr>
      <w:r w:rsidRPr="008643B5">
        <w:t xml:space="preserve">возможные последствия, проектировать модели личного безопасного поведения;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3" w:lineRule="exact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</w:pPr>
      <w:r w:rsidRPr="008643B5">
        <w:t xml:space="preserve">развитие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4" w:lineRule="exact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</w:pPr>
      <w:r w:rsidRPr="008643B5">
        <w:t xml:space="preserve">освоение знания устройства и принципов действия бытовых приборов и других технических средств, используемых в повседневной жизни; </w:t>
      </w: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  <w:tab w:val="num" w:pos="993"/>
        </w:tabs>
        <w:overflowPunct w:val="0"/>
        <w:autoSpaceDE w:val="0"/>
        <w:autoSpaceDN w:val="0"/>
        <w:adjustRightInd w:val="0"/>
        <w:spacing w:line="229" w:lineRule="auto"/>
        <w:ind w:left="851" w:hanging="284"/>
        <w:jc w:val="both"/>
      </w:pPr>
      <w:r w:rsidRPr="008643B5">
        <w:t xml:space="preserve">приобретение опыта локализации возможных опасных ситуаций, связанных с нарушением работы технических средств и правил их эксплуатации; </w:t>
      </w: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  <w:tab w:val="num" w:pos="993"/>
        </w:tabs>
        <w:overflowPunct w:val="0"/>
        <w:autoSpaceDE w:val="0"/>
        <w:autoSpaceDN w:val="0"/>
        <w:adjustRightInd w:val="0"/>
        <w:spacing w:line="230" w:lineRule="auto"/>
        <w:ind w:left="851" w:hanging="284"/>
        <w:jc w:val="both"/>
      </w:pPr>
      <w:r w:rsidRPr="008643B5">
        <w:t xml:space="preserve">формирование установки на здоровый образ жизни; </w:t>
      </w:r>
    </w:p>
    <w:p w:rsidR="00CD08A0" w:rsidRPr="008643B5" w:rsidRDefault="00CD08A0" w:rsidP="00CD08A0">
      <w:pPr>
        <w:widowControl w:val="0"/>
        <w:tabs>
          <w:tab w:val="num" w:pos="993"/>
        </w:tabs>
        <w:autoSpaceDE w:val="0"/>
        <w:autoSpaceDN w:val="0"/>
        <w:adjustRightInd w:val="0"/>
        <w:spacing w:line="2" w:lineRule="exact"/>
        <w:ind w:left="851" w:hanging="284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  <w:tab w:val="num" w:pos="993"/>
        </w:tabs>
        <w:overflowPunct w:val="0"/>
        <w:autoSpaceDE w:val="0"/>
        <w:autoSpaceDN w:val="0"/>
        <w:adjustRightInd w:val="0"/>
        <w:spacing w:line="229" w:lineRule="auto"/>
        <w:ind w:left="851" w:hanging="284"/>
        <w:jc w:val="both"/>
      </w:pPr>
      <w:r w:rsidRPr="008643B5">
        <w:t xml:space="preserve">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 физические нагрузки; </w:t>
      </w:r>
    </w:p>
    <w:p w:rsidR="00CD08A0" w:rsidRPr="008643B5" w:rsidRDefault="00CD08A0" w:rsidP="00CD08A0">
      <w:pPr>
        <w:widowControl w:val="0"/>
        <w:tabs>
          <w:tab w:val="num" w:pos="993"/>
        </w:tabs>
        <w:autoSpaceDE w:val="0"/>
        <w:autoSpaceDN w:val="0"/>
        <w:adjustRightInd w:val="0"/>
        <w:spacing w:line="108" w:lineRule="exact"/>
        <w:ind w:left="851" w:hanging="284"/>
      </w:pPr>
    </w:p>
    <w:p w:rsidR="00CD08A0" w:rsidRPr="008643B5" w:rsidRDefault="00CD08A0" w:rsidP="00CD08A0">
      <w:pPr>
        <w:widowControl w:val="0"/>
        <w:overflowPunct w:val="0"/>
        <w:autoSpaceDE w:val="0"/>
        <w:autoSpaceDN w:val="0"/>
        <w:adjustRightInd w:val="0"/>
        <w:jc w:val="both"/>
      </w:pPr>
      <w:r w:rsidRPr="008643B5">
        <w:rPr>
          <w:b/>
          <w:bCs/>
          <w:i/>
          <w:iCs/>
        </w:rPr>
        <w:t>предметных</w:t>
      </w:r>
      <w:r w:rsidRPr="008643B5">
        <w:rPr>
          <w:b/>
          <w:bCs/>
        </w:rPr>
        <w:t>:</w:t>
      </w:r>
      <w:r w:rsidRPr="008643B5">
        <w:rPr>
          <w:b/>
          <w:bCs/>
          <w:i/>
          <w:iCs/>
        </w:rPr>
        <w:t xml:space="preserve"> </w:t>
      </w: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  <w:tab w:val="num" w:pos="993"/>
        </w:tabs>
        <w:overflowPunct w:val="0"/>
        <w:autoSpaceDE w:val="0"/>
        <w:autoSpaceDN w:val="0"/>
        <w:adjustRightInd w:val="0"/>
        <w:spacing w:line="230" w:lineRule="auto"/>
        <w:ind w:left="851" w:hanging="284"/>
        <w:jc w:val="both"/>
      </w:pPr>
      <w:proofErr w:type="spellStart"/>
      <w:r w:rsidRPr="008643B5">
        <w:t>сформированность</w:t>
      </w:r>
      <w:proofErr w:type="spellEnd"/>
      <w:r w:rsidRPr="008643B5">
        <w:t xml:space="preserve"> представлений о культуре безопасности жизнедеятельности, в том числе о культуре экологической безопасности как жизненно важной социально-нравственной позиции личности, а также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 </w:t>
      </w:r>
    </w:p>
    <w:p w:rsidR="00CD08A0" w:rsidRPr="008643B5" w:rsidRDefault="00CD08A0" w:rsidP="00CD08A0">
      <w:pPr>
        <w:widowControl w:val="0"/>
        <w:tabs>
          <w:tab w:val="num" w:pos="993"/>
        </w:tabs>
        <w:autoSpaceDE w:val="0"/>
        <w:autoSpaceDN w:val="0"/>
        <w:adjustRightInd w:val="0"/>
        <w:spacing w:line="3" w:lineRule="exact"/>
        <w:ind w:left="851" w:hanging="284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  <w:tab w:val="num" w:pos="993"/>
        </w:tabs>
        <w:overflowPunct w:val="0"/>
        <w:autoSpaceDE w:val="0"/>
        <w:autoSpaceDN w:val="0"/>
        <w:adjustRightInd w:val="0"/>
        <w:spacing w:line="229" w:lineRule="auto"/>
        <w:ind w:left="851" w:hanging="284"/>
        <w:jc w:val="both"/>
      </w:pPr>
      <w:r w:rsidRPr="008643B5">
        <w:t xml:space="preserve">получение знания основ государственной системы, российского законодательства, направленного на защиту населения от внешних и внутренних угроз; </w:t>
      </w:r>
    </w:p>
    <w:p w:rsidR="00CD08A0" w:rsidRPr="008643B5" w:rsidRDefault="00CD08A0" w:rsidP="00CD08A0">
      <w:pPr>
        <w:widowControl w:val="0"/>
        <w:tabs>
          <w:tab w:val="num" w:pos="993"/>
        </w:tabs>
        <w:autoSpaceDE w:val="0"/>
        <w:autoSpaceDN w:val="0"/>
        <w:adjustRightInd w:val="0"/>
        <w:spacing w:line="3" w:lineRule="exact"/>
        <w:ind w:left="851" w:hanging="284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  <w:tab w:val="num" w:pos="993"/>
        </w:tabs>
        <w:overflowPunct w:val="0"/>
        <w:autoSpaceDE w:val="0"/>
        <w:autoSpaceDN w:val="0"/>
        <w:adjustRightInd w:val="0"/>
        <w:spacing w:line="229" w:lineRule="auto"/>
        <w:ind w:left="851" w:hanging="284"/>
        <w:jc w:val="both"/>
      </w:pPr>
      <w:proofErr w:type="spellStart"/>
      <w:r w:rsidRPr="008643B5">
        <w:t>сформированность</w:t>
      </w:r>
      <w:proofErr w:type="spellEnd"/>
      <w:r w:rsidRPr="008643B5"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 </w:t>
      </w:r>
    </w:p>
    <w:p w:rsidR="00CD08A0" w:rsidRPr="008643B5" w:rsidRDefault="00CD08A0" w:rsidP="00CD08A0">
      <w:pPr>
        <w:widowControl w:val="0"/>
        <w:tabs>
          <w:tab w:val="num" w:pos="993"/>
        </w:tabs>
        <w:autoSpaceDE w:val="0"/>
        <w:autoSpaceDN w:val="0"/>
        <w:adjustRightInd w:val="0"/>
        <w:spacing w:line="4" w:lineRule="exact"/>
        <w:ind w:left="851" w:hanging="284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  <w:tab w:val="num" w:pos="993"/>
        </w:tabs>
        <w:overflowPunct w:val="0"/>
        <w:autoSpaceDE w:val="0"/>
        <w:autoSpaceDN w:val="0"/>
        <w:adjustRightInd w:val="0"/>
        <w:spacing w:line="229" w:lineRule="auto"/>
        <w:ind w:left="851" w:hanging="284"/>
        <w:jc w:val="both"/>
      </w:pPr>
      <w:proofErr w:type="spellStart"/>
      <w:r w:rsidRPr="008643B5">
        <w:t>сформированность</w:t>
      </w:r>
      <w:proofErr w:type="spellEnd"/>
      <w:r w:rsidRPr="008643B5">
        <w:t xml:space="preserve"> представлений о здоровом образе жизни как о средстве обеспечения духовного, физического и социального благополучия личности; </w:t>
      </w:r>
    </w:p>
    <w:p w:rsidR="00CD08A0" w:rsidRPr="008643B5" w:rsidRDefault="00CD08A0" w:rsidP="00CD08A0">
      <w:pPr>
        <w:widowControl w:val="0"/>
        <w:tabs>
          <w:tab w:val="num" w:pos="993"/>
        </w:tabs>
        <w:autoSpaceDE w:val="0"/>
        <w:autoSpaceDN w:val="0"/>
        <w:adjustRightInd w:val="0"/>
        <w:spacing w:line="3" w:lineRule="exact"/>
        <w:ind w:left="851" w:hanging="284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  <w:tab w:val="num" w:pos="993"/>
        </w:tabs>
        <w:overflowPunct w:val="0"/>
        <w:autoSpaceDE w:val="0"/>
        <w:autoSpaceDN w:val="0"/>
        <w:adjustRightInd w:val="0"/>
        <w:spacing w:line="229" w:lineRule="auto"/>
        <w:ind w:left="851" w:hanging="284"/>
        <w:jc w:val="both"/>
      </w:pPr>
      <w:r w:rsidRPr="008643B5">
        <w:t xml:space="preserve">освоение знания распространенных опасных и чрезвычайных ситуаций природного, техногенного и социального характера; </w:t>
      </w: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  <w:tab w:val="num" w:pos="993"/>
        </w:tabs>
        <w:overflowPunct w:val="0"/>
        <w:autoSpaceDE w:val="0"/>
        <w:autoSpaceDN w:val="0"/>
        <w:adjustRightInd w:val="0"/>
        <w:spacing w:line="230" w:lineRule="auto"/>
        <w:ind w:left="851" w:hanging="284"/>
        <w:jc w:val="both"/>
      </w:pPr>
      <w:r w:rsidRPr="008643B5">
        <w:t xml:space="preserve">освоение знания факторов, пагубно влияющих на здоровье человека; </w:t>
      </w:r>
    </w:p>
    <w:p w:rsidR="00CD08A0" w:rsidRPr="008643B5" w:rsidRDefault="00CD08A0" w:rsidP="00CD08A0">
      <w:pPr>
        <w:widowControl w:val="0"/>
        <w:tabs>
          <w:tab w:val="num" w:pos="993"/>
        </w:tabs>
        <w:autoSpaceDE w:val="0"/>
        <w:autoSpaceDN w:val="0"/>
        <w:adjustRightInd w:val="0"/>
        <w:spacing w:line="2" w:lineRule="exact"/>
        <w:ind w:left="851" w:hanging="284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  <w:tab w:val="num" w:pos="993"/>
        </w:tabs>
        <w:overflowPunct w:val="0"/>
        <w:autoSpaceDE w:val="0"/>
        <w:autoSpaceDN w:val="0"/>
        <w:adjustRightInd w:val="0"/>
        <w:spacing w:line="229" w:lineRule="auto"/>
        <w:ind w:left="851" w:hanging="284"/>
        <w:jc w:val="both"/>
      </w:pPr>
      <w:r w:rsidRPr="008643B5">
        <w:t xml:space="preserve">развитие знания основных мер защиты (в том числе в области гражданской обороны) и правил поведения в условиях опасных и чрезвычайных ситуаций; </w:t>
      </w:r>
    </w:p>
    <w:p w:rsidR="00CD08A0" w:rsidRPr="008643B5" w:rsidRDefault="00CD08A0" w:rsidP="00CD08A0">
      <w:pPr>
        <w:widowControl w:val="0"/>
        <w:tabs>
          <w:tab w:val="num" w:pos="993"/>
        </w:tabs>
        <w:autoSpaceDE w:val="0"/>
        <w:autoSpaceDN w:val="0"/>
        <w:adjustRightInd w:val="0"/>
        <w:spacing w:line="3" w:lineRule="exact"/>
        <w:ind w:left="851" w:hanging="284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  <w:tab w:val="num" w:pos="993"/>
        </w:tabs>
        <w:overflowPunct w:val="0"/>
        <w:autoSpaceDE w:val="0"/>
        <w:autoSpaceDN w:val="0"/>
        <w:adjustRightInd w:val="0"/>
        <w:spacing w:line="229" w:lineRule="auto"/>
        <w:ind w:left="851" w:hanging="284"/>
        <w:jc w:val="both"/>
      </w:pPr>
      <w:r w:rsidRPr="008643B5">
        <w:t xml:space="preserve">формирование умения предвидеть возникновение опасных и чрезвычайных ситуаций по характерным для них признакам, а также использовать различные информационные источники; </w:t>
      </w:r>
    </w:p>
    <w:p w:rsidR="00CD08A0" w:rsidRPr="008643B5" w:rsidRDefault="00CD08A0" w:rsidP="00CD08A0">
      <w:pPr>
        <w:widowControl w:val="0"/>
        <w:tabs>
          <w:tab w:val="num" w:pos="993"/>
        </w:tabs>
        <w:autoSpaceDE w:val="0"/>
        <w:autoSpaceDN w:val="0"/>
        <w:adjustRightInd w:val="0"/>
        <w:spacing w:line="4" w:lineRule="exact"/>
        <w:ind w:left="851" w:hanging="284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  <w:tab w:val="num" w:pos="993"/>
        </w:tabs>
        <w:overflowPunct w:val="0"/>
        <w:autoSpaceDE w:val="0"/>
        <w:autoSpaceDN w:val="0"/>
        <w:adjustRightInd w:val="0"/>
        <w:spacing w:line="229" w:lineRule="auto"/>
        <w:ind w:left="851" w:hanging="284"/>
        <w:jc w:val="both"/>
      </w:pPr>
      <w:r w:rsidRPr="008643B5">
        <w:t xml:space="preserve">развитие умения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 </w:t>
      </w:r>
    </w:p>
    <w:p w:rsidR="00CD08A0" w:rsidRPr="008643B5" w:rsidRDefault="00CD08A0" w:rsidP="00CD08A0">
      <w:pPr>
        <w:widowControl w:val="0"/>
        <w:tabs>
          <w:tab w:val="num" w:pos="993"/>
        </w:tabs>
        <w:autoSpaceDE w:val="0"/>
        <w:autoSpaceDN w:val="0"/>
        <w:adjustRightInd w:val="0"/>
        <w:spacing w:line="4" w:lineRule="exact"/>
        <w:ind w:left="851" w:hanging="284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  <w:tab w:val="num" w:pos="993"/>
        </w:tabs>
        <w:overflowPunct w:val="0"/>
        <w:autoSpaceDE w:val="0"/>
        <w:autoSpaceDN w:val="0"/>
        <w:adjustRightInd w:val="0"/>
        <w:spacing w:line="230" w:lineRule="auto"/>
        <w:ind w:left="851" w:hanging="284"/>
        <w:jc w:val="both"/>
      </w:pPr>
      <w:r w:rsidRPr="008643B5">
        <w:t xml:space="preserve"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 </w:t>
      </w:r>
    </w:p>
    <w:p w:rsidR="00CD08A0" w:rsidRPr="008643B5" w:rsidRDefault="00CD08A0" w:rsidP="00CD08A0">
      <w:pPr>
        <w:widowControl w:val="0"/>
        <w:tabs>
          <w:tab w:val="num" w:pos="993"/>
        </w:tabs>
        <w:autoSpaceDE w:val="0"/>
        <w:autoSpaceDN w:val="0"/>
        <w:adjustRightInd w:val="0"/>
        <w:spacing w:line="3" w:lineRule="exact"/>
        <w:ind w:left="851" w:hanging="284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  <w:tab w:val="num" w:pos="993"/>
        </w:tabs>
        <w:overflowPunct w:val="0"/>
        <w:autoSpaceDE w:val="0"/>
        <w:autoSpaceDN w:val="0"/>
        <w:adjustRightInd w:val="0"/>
        <w:spacing w:line="229" w:lineRule="auto"/>
        <w:ind w:left="851" w:hanging="284"/>
        <w:jc w:val="both"/>
      </w:pPr>
      <w:r w:rsidRPr="008643B5">
        <w:t xml:space="preserve">освоение знания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 </w:t>
      </w:r>
    </w:p>
    <w:p w:rsidR="00CD08A0" w:rsidRPr="008643B5" w:rsidRDefault="00CD08A0" w:rsidP="00CD08A0">
      <w:pPr>
        <w:widowControl w:val="0"/>
        <w:tabs>
          <w:tab w:val="num" w:pos="993"/>
        </w:tabs>
        <w:autoSpaceDE w:val="0"/>
        <w:autoSpaceDN w:val="0"/>
        <w:adjustRightInd w:val="0"/>
        <w:spacing w:line="4" w:lineRule="exact"/>
        <w:ind w:left="851" w:hanging="284"/>
      </w:pPr>
    </w:p>
    <w:p w:rsidR="00CD08A0" w:rsidRPr="008643B5" w:rsidRDefault="00CD08A0" w:rsidP="00CD08A0">
      <w:pPr>
        <w:widowControl w:val="0"/>
        <w:numPr>
          <w:ilvl w:val="1"/>
          <w:numId w:val="13"/>
        </w:numPr>
        <w:tabs>
          <w:tab w:val="clear" w:pos="1440"/>
          <w:tab w:val="num" w:pos="860"/>
          <w:tab w:val="num" w:pos="993"/>
        </w:tabs>
        <w:overflowPunct w:val="0"/>
        <w:autoSpaceDE w:val="0"/>
        <w:autoSpaceDN w:val="0"/>
        <w:adjustRightInd w:val="0"/>
        <w:spacing w:line="230" w:lineRule="auto"/>
        <w:ind w:left="851" w:hanging="284"/>
        <w:jc w:val="both"/>
      </w:pPr>
      <w:r w:rsidRPr="008643B5">
        <w:t xml:space="preserve">владение основами медицинских знаний и оказания первой помощи пострадавшим при неотложных состояниях (травмах, отравлениях и различных видах поражений), включая знания об основных инфекционных заболеваниях и их профилактике; </w:t>
      </w:r>
    </w:p>
    <w:p w:rsidR="00CD08A0" w:rsidRPr="008643B5" w:rsidRDefault="00CD08A0" w:rsidP="000D4A5A">
      <w:pPr>
        <w:widowControl w:val="0"/>
        <w:overflowPunct w:val="0"/>
        <w:autoSpaceDE w:val="0"/>
        <w:autoSpaceDN w:val="0"/>
        <w:adjustRightInd w:val="0"/>
        <w:spacing w:line="230" w:lineRule="auto"/>
        <w:ind w:firstLine="283"/>
        <w:jc w:val="both"/>
      </w:pPr>
      <w:r w:rsidRPr="008643B5">
        <w:t xml:space="preserve">В современных условиях глобализации развития мировой экономики, усложнения, интенсификации и увеличения напряженности профессиональной деятельности специалистов существенно возрастает общественно-производственное значение состояния здоровья каждого человека. Здоровье становится приоритетной социальной ценностью. В связи с этим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(ЧС), а при их возникновении — к проведению соответствующих мероприятий по ликвидации их негативных последствий, и прежде всего к оказанию первой помощи пострадавшим.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5" w:lineRule="exact"/>
      </w:pPr>
    </w:p>
    <w:p w:rsidR="00CD08A0" w:rsidRPr="008643B5" w:rsidRDefault="00CD08A0" w:rsidP="005D2854">
      <w:pPr>
        <w:widowControl w:val="0"/>
        <w:overflowPunct w:val="0"/>
        <w:autoSpaceDE w:val="0"/>
        <w:autoSpaceDN w:val="0"/>
        <w:adjustRightInd w:val="0"/>
        <w:spacing w:line="229" w:lineRule="auto"/>
        <w:ind w:firstLine="283"/>
        <w:jc w:val="both"/>
      </w:pPr>
      <w:proofErr w:type="spellStart"/>
      <w:r w:rsidRPr="008643B5">
        <w:t>Обще</w:t>
      </w:r>
      <w:r w:rsidR="005D2854">
        <w:t>профессиональная</w:t>
      </w:r>
      <w:proofErr w:type="spellEnd"/>
      <w:r w:rsidR="005D2854">
        <w:t xml:space="preserve"> </w:t>
      </w:r>
      <w:r w:rsidRPr="008643B5">
        <w:t>учебная дисциплина «</w:t>
      </w:r>
      <w:r w:rsidR="005D2854">
        <w:t>Безопасность</w:t>
      </w:r>
      <w:r w:rsidRPr="008643B5">
        <w:t xml:space="preserve"> жизнедеятельности» изучает риски производственной, природной, социальной, бытовой, городской других сред обитания </w:t>
      </w:r>
      <w:proofErr w:type="gramStart"/>
      <w:r w:rsidRPr="008643B5">
        <w:t>человека</w:t>
      </w:r>
      <w:proofErr w:type="gramEnd"/>
      <w:r w:rsidRPr="008643B5">
        <w:t xml:space="preserve"> как в условиях повседневной жизни, так и при возникновении чрезвычайных ситуаций техногенного, природного и социального характера. Данная дисциплина является начальной ступенью в освоении норм и правил безопасности и обеспечении комфортных условий жизнедеятельности.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2" w:lineRule="exact"/>
      </w:pPr>
    </w:p>
    <w:p w:rsidR="00CD08A0" w:rsidRPr="008643B5" w:rsidRDefault="00CD08A0" w:rsidP="00CD08A0">
      <w:pPr>
        <w:widowControl w:val="0"/>
        <w:overflowPunct w:val="0"/>
        <w:autoSpaceDE w:val="0"/>
        <w:autoSpaceDN w:val="0"/>
        <w:adjustRightInd w:val="0"/>
        <w:spacing w:line="230" w:lineRule="auto"/>
        <w:ind w:firstLine="283"/>
        <w:jc w:val="both"/>
      </w:pPr>
      <w:r w:rsidRPr="008643B5">
        <w:t xml:space="preserve">Основными содержательными темами программы являются: введение в дисциплину, обеспечение личной безопасности и сохранение здоровья, государственная система обеспечения безопасности населения, основы обороны государства и воинская обязанность, основы медицинских знаний.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2" w:lineRule="exact"/>
      </w:pPr>
    </w:p>
    <w:p w:rsidR="00CD08A0" w:rsidRPr="008643B5" w:rsidRDefault="00CD08A0" w:rsidP="00CD08A0">
      <w:pPr>
        <w:widowControl w:val="0"/>
        <w:overflowPunct w:val="0"/>
        <w:autoSpaceDE w:val="0"/>
        <w:autoSpaceDN w:val="0"/>
        <w:adjustRightInd w:val="0"/>
        <w:spacing w:line="230" w:lineRule="auto"/>
        <w:ind w:firstLine="283"/>
        <w:jc w:val="both"/>
      </w:pPr>
      <w:r w:rsidRPr="008643B5">
        <w:t xml:space="preserve">Действующее законодательство предусматривает обязательную подготовку по основам военной службы для лиц мужского пола, которая должна проводиться во всех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  <w:proofErr w:type="gramStart"/>
      <w:r w:rsidRPr="008643B5">
        <w:t>В связи с этим программой предусмотрено проведение в конце учебного года для обучающихся мужского пола пятидневных учебных сборов (35 часов), сочетающих разнообразные формы организации теоретических и практических занятий.</w:t>
      </w:r>
      <w:proofErr w:type="gramEnd"/>
      <w:r w:rsidRPr="008643B5">
        <w:t xml:space="preserve"> В итоге у юношей формируется адекватное представление о военной службе, развиваются качества личности, необходимые для ее прохождения.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5" w:lineRule="exact"/>
      </w:pPr>
    </w:p>
    <w:p w:rsidR="00CD08A0" w:rsidRPr="008643B5" w:rsidRDefault="00CD08A0" w:rsidP="00CD08A0">
      <w:pPr>
        <w:widowControl w:val="0"/>
        <w:overflowPunct w:val="0"/>
        <w:autoSpaceDE w:val="0"/>
        <w:autoSpaceDN w:val="0"/>
        <w:adjustRightInd w:val="0"/>
        <w:spacing w:line="230" w:lineRule="auto"/>
        <w:ind w:firstLine="283"/>
        <w:jc w:val="both"/>
      </w:pPr>
      <w:r w:rsidRPr="008643B5">
        <w:t xml:space="preserve">Для девушек в программе предусмотрен раздел «Основы медицинских знаний». В процессе его изучения формируются знания в области медицины, умения оказывать первую медицинскую помощь при различных травмах. Девушки получают сведения о здоровом образе жизни, основных средствах планирования семьи, ухода за младенцем, поддержании в семье духовности, комфортного психологического климата. </w:t>
      </w:r>
    </w:p>
    <w:p w:rsidR="00CD08A0" w:rsidRPr="008643B5" w:rsidRDefault="00CD08A0" w:rsidP="00CD08A0">
      <w:pPr>
        <w:widowControl w:val="0"/>
        <w:autoSpaceDE w:val="0"/>
        <w:autoSpaceDN w:val="0"/>
        <w:adjustRightInd w:val="0"/>
        <w:spacing w:line="3" w:lineRule="exact"/>
      </w:pPr>
    </w:p>
    <w:p w:rsidR="000D4A5A" w:rsidRDefault="000D4A5A" w:rsidP="000D4A5A">
      <w:pPr>
        <w:pStyle w:val="Default"/>
        <w:ind w:firstLine="567"/>
        <w:jc w:val="both"/>
        <w:rPr>
          <w:color w:val="auto"/>
          <w:lang w:eastAsia="en-US"/>
        </w:rPr>
      </w:pPr>
      <w:r w:rsidRPr="00CB65FB">
        <w:rPr>
          <w:color w:val="auto"/>
          <w:lang w:eastAsia="en-US"/>
        </w:rPr>
        <w:t xml:space="preserve">Основные интерактивные формы проведения учебных занятий: практические занятия; работа в малых группах; дискуссия; обучающие игры (ролевые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0D4A5A" w:rsidRPr="006F700A" w:rsidRDefault="000D4A5A" w:rsidP="000D4A5A">
      <w:pPr>
        <w:pStyle w:val="a8"/>
        <w:spacing w:after="0"/>
        <w:ind w:firstLine="567"/>
        <w:jc w:val="both"/>
      </w:pPr>
      <w:r w:rsidRPr="006F700A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истории</w:t>
      </w:r>
    </w:p>
    <w:p w:rsidR="00CD08A0" w:rsidRPr="0098435F" w:rsidRDefault="00CD08A0" w:rsidP="00CD08A0">
      <w:pPr>
        <w:ind w:firstLine="708"/>
        <w:jc w:val="both"/>
      </w:pPr>
      <w:r w:rsidRPr="0098435F">
        <w:t>Данная программа способствует формированию общих компетенций:</w:t>
      </w:r>
    </w:p>
    <w:p w:rsidR="00CD08A0" w:rsidRPr="008643B5" w:rsidRDefault="00CD08A0" w:rsidP="00CD08A0">
      <w:pPr>
        <w:widowControl w:val="0"/>
        <w:tabs>
          <w:tab w:val="left" w:pos="284"/>
          <w:tab w:val="left" w:pos="916"/>
          <w:tab w:val="left" w:pos="1832"/>
          <w:tab w:val="left" w:pos="2552"/>
          <w:tab w:val="left" w:pos="28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8643B5">
        <w:tab/>
        <w:t xml:space="preserve">    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CD08A0" w:rsidRPr="008643B5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142" w:firstLine="709"/>
        <w:jc w:val="both"/>
      </w:pPr>
      <w:r w:rsidRPr="008643B5">
        <w:t>ОК 2. Организовывать собственную деятельность, исходя из цели и способов ее достижения.</w:t>
      </w:r>
    </w:p>
    <w:p w:rsidR="00CD08A0" w:rsidRPr="008643B5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142" w:firstLine="709"/>
        <w:jc w:val="both"/>
      </w:pPr>
      <w:r w:rsidRPr="008643B5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CD08A0" w:rsidRPr="008643B5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142" w:firstLine="709"/>
        <w:jc w:val="both"/>
      </w:pPr>
      <w:r w:rsidRPr="008643B5">
        <w:t>ОК 4. Осуществлять поиск информации, необходимой для эффективного выполнения профессиональных задач.</w:t>
      </w:r>
    </w:p>
    <w:p w:rsidR="00CD08A0" w:rsidRPr="008643B5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142" w:firstLine="709"/>
        <w:jc w:val="both"/>
      </w:pPr>
      <w:r w:rsidRPr="008643B5">
        <w:t>ОК 5. Использовать И</w:t>
      </w:r>
      <w:proofErr w:type="gramStart"/>
      <w:r w:rsidRPr="008643B5">
        <w:t>КТ в пр</w:t>
      </w:r>
      <w:proofErr w:type="gramEnd"/>
      <w:r w:rsidRPr="008643B5">
        <w:t>офессиональной деятельности.</w:t>
      </w:r>
    </w:p>
    <w:p w:rsidR="00CD08A0" w:rsidRPr="008643B5" w:rsidRDefault="00CD08A0" w:rsidP="00CD0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142" w:firstLine="709"/>
        <w:jc w:val="both"/>
      </w:pPr>
      <w:r w:rsidRPr="008643B5">
        <w:t xml:space="preserve">ОК 6. Работать в команде, эффективно общаться с коллегами, руководителями.   </w:t>
      </w:r>
    </w:p>
    <w:p w:rsidR="00CD08A0" w:rsidRPr="008643B5" w:rsidRDefault="00CD08A0" w:rsidP="00CD08A0">
      <w:pPr>
        <w:widowControl w:val="0"/>
        <w:overflowPunct w:val="0"/>
        <w:autoSpaceDE w:val="0"/>
        <w:autoSpaceDN w:val="0"/>
        <w:adjustRightInd w:val="0"/>
        <w:spacing w:line="230" w:lineRule="auto"/>
        <w:ind w:firstLine="283"/>
        <w:jc w:val="both"/>
      </w:pPr>
      <w:bookmarkStart w:id="0" w:name="_Toc367600578"/>
      <w:r w:rsidRPr="008643B5">
        <w:t>Изучение общеобразовательной учебной дисциплины «Основы безопасности жизнедеятельности»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</w:t>
      </w:r>
      <w:r>
        <w:t>днего общего образования (ППКРС</w:t>
      </w:r>
      <w:r w:rsidRPr="008643B5">
        <w:t xml:space="preserve">). </w:t>
      </w:r>
    </w:p>
    <w:bookmarkEnd w:id="0"/>
    <w:p w:rsidR="00D87C0C" w:rsidRPr="008643B5" w:rsidRDefault="00D87C0C" w:rsidP="00BF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A07060" w:rsidRPr="008643B5" w:rsidRDefault="00A07060" w:rsidP="00A070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43B5">
        <w:rPr>
          <w:b/>
        </w:rPr>
        <w:t xml:space="preserve">1.4. </w:t>
      </w:r>
      <w:r w:rsidR="009F36F4">
        <w:rPr>
          <w:b/>
        </w:rPr>
        <w:t>К</w:t>
      </w:r>
      <w:r w:rsidRPr="008643B5">
        <w:rPr>
          <w:b/>
        </w:rPr>
        <w:t>оличество часов на освоение программы учебной дисциплины:</w:t>
      </w:r>
    </w:p>
    <w:p w:rsidR="00A07060" w:rsidRPr="008643B5" w:rsidRDefault="00A07060" w:rsidP="00A070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CD08A0" w:rsidRPr="008643B5" w:rsidTr="00CD08A0">
        <w:trPr>
          <w:trHeight w:val="460"/>
        </w:trPr>
        <w:tc>
          <w:tcPr>
            <w:tcW w:w="7904" w:type="dxa"/>
            <w:shd w:val="clear" w:color="auto" w:fill="auto"/>
          </w:tcPr>
          <w:p w:rsidR="00CD08A0" w:rsidRPr="008643B5" w:rsidRDefault="00CD08A0" w:rsidP="00CD08A0">
            <w:pPr>
              <w:jc w:val="center"/>
            </w:pPr>
            <w:r w:rsidRPr="008643B5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CD08A0" w:rsidRPr="008643B5" w:rsidRDefault="00CD08A0" w:rsidP="00CD08A0">
            <w:pPr>
              <w:jc w:val="center"/>
              <w:rPr>
                <w:i/>
                <w:iCs/>
              </w:rPr>
            </w:pPr>
            <w:r w:rsidRPr="008643B5">
              <w:rPr>
                <w:b/>
                <w:iCs/>
              </w:rPr>
              <w:t>Объем часов</w:t>
            </w:r>
          </w:p>
        </w:tc>
      </w:tr>
      <w:tr w:rsidR="00CD08A0" w:rsidRPr="008643B5" w:rsidTr="00CD08A0">
        <w:tc>
          <w:tcPr>
            <w:tcW w:w="7904" w:type="dxa"/>
            <w:shd w:val="clear" w:color="auto" w:fill="auto"/>
          </w:tcPr>
          <w:p w:rsidR="00CD08A0" w:rsidRPr="008643B5" w:rsidRDefault="00CD08A0" w:rsidP="00CD08A0">
            <w:pPr>
              <w:jc w:val="both"/>
            </w:pPr>
            <w:r w:rsidRPr="008643B5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CD08A0" w:rsidRPr="008643B5" w:rsidRDefault="00596337" w:rsidP="00CD08A0">
            <w:pPr>
              <w:jc w:val="center"/>
              <w:rPr>
                <w:iCs/>
              </w:rPr>
            </w:pPr>
            <w:r>
              <w:rPr>
                <w:iCs/>
              </w:rPr>
              <w:t>36</w:t>
            </w:r>
          </w:p>
        </w:tc>
      </w:tr>
      <w:tr w:rsidR="00CD08A0" w:rsidRPr="008643B5" w:rsidTr="00CD08A0">
        <w:tc>
          <w:tcPr>
            <w:tcW w:w="7904" w:type="dxa"/>
            <w:shd w:val="clear" w:color="auto" w:fill="auto"/>
          </w:tcPr>
          <w:p w:rsidR="00CD08A0" w:rsidRPr="008643B5" w:rsidRDefault="00CD08A0" w:rsidP="00CD08A0">
            <w:pPr>
              <w:jc w:val="both"/>
            </w:pPr>
            <w:r w:rsidRPr="008643B5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CD08A0" w:rsidRPr="008643B5" w:rsidRDefault="00CD08A0" w:rsidP="00CD08A0">
            <w:pPr>
              <w:jc w:val="center"/>
              <w:rPr>
                <w:iCs/>
              </w:rPr>
            </w:pPr>
          </w:p>
        </w:tc>
      </w:tr>
      <w:tr w:rsidR="00CD08A0" w:rsidRPr="008643B5" w:rsidTr="00CD08A0">
        <w:tc>
          <w:tcPr>
            <w:tcW w:w="7904" w:type="dxa"/>
            <w:shd w:val="clear" w:color="auto" w:fill="auto"/>
          </w:tcPr>
          <w:p w:rsidR="00CD08A0" w:rsidRPr="008643B5" w:rsidRDefault="00CD08A0" w:rsidP="00CD08A0">
            <w:pPr>
              <w:jc w:val="both"/>
            </w:pPr>
            <w:r w:rsidRPr="008643B5">
              <w:t>теоретические занятия</w:t>
            </w:r>
          </w:p>
        </w:tc>
        <w:tc>
          <w:tcPr>
            <w:tcW w:w="1800" w:type="dxa"/>
            <w:shd w:val="clear" w:color="auto" w:fill="auto"/>
          </w:tcPr>
          <w:p w:rsidR="00CD08A0" w:rsidRPr="00026F0A" w:rsidRDefault="00596337" w:rsidP="00CD08A0">
            <w:pPr>
              <w:jc w:val="center"/>
              <w:rPr>
                <w:iCs/>
              </w:rPr>
            </w:pPr>
            <w:r>
              <w:rPr>
                <w:iCs/>
              </w:rPr>
              <w:t>32</w:t>
            </w:r>
          </w:p>
        </w:tc>
      </w:tr>
      <w:tr w:rsidR="00CD08A0" w:rsidRPr="008643B5" w:rsidTr="00CD08A0">
        <w:tc>
          <w:tcPr>
            <w:tcW w:w="7904" w:type="dxa"/>
            <w:shd w:val="clear" w:color="auto" w:fill="auto"/>
          </w:tcPr>
          <w:p w:rsidR="00CD08A0" w:rsidRPr="008643B5" w:rsidRDefault="00CD08A0" w:rsidP="00CD08A0">
            <w:pPr>
              <w:jc w:val="both"/>
            </w:pPr>
            <w:r w:rsidRPr="008643B5">
              <w:t>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CD08A0" w:rsidRPr="00026F0A" w:rsidRDefault="00596337" w:rsidP="00CD08A0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</w:tr>
      <w:tr w:rsidR="00CD08A0" w:rsidRPr="008643B5" w:rsidTr="00CD08A0">
        <w:trPr>
          <w:trHeight w:val="292"/>
        </w:trPr>
        <w:tc>
          <w:tcPr>
            <w:tcW w:w="7904" w:type="dxa"/>
            <w:tcBorders>
              <w:right w:val="single" w:sz="4" w:space="0" w:color="auto"/>
            </w:tcBorders>
            <w:shd w:val="clear" w:color="auto" w:fill="auto"/>
          </w:tcPr>
          <w:p w:rsidR="00CD08A0" w:rsidRPr="005D2854" w:rsidRDefault="00CD08A0" w:rsidP="00CD08A0">
            <w:pPr>
              <w:rPr>
                <w:b/>
                <w:i/>
                <w:iCs/>
              </w:rPr>
            </w:pPr>
            <w:r w:rsidRPr="005D2854">
              <w:rPr>
                <w:b/>
                <w:iCs/>
              </w:rPr>
              <w:t xml:space="preserve">Промежуточная аттестация в форме дифференцированного  зачета  </w:t>
            </w:r>
          </w:p>
        </w:tc>
        <w:tc>
          <w:tcPr>
            <w:tcW w:w="1800" w:type="dxa"/>
            <w:tcBorders>
              <w:left w:val="single" w:sz="4" w:space="0" w:color="auto"/>
            </w:tcBorders>
            <w:shd w:val="clear" w:color="auto" w:fill="auto"/>
          </w:tcPr>
          <w:p w:rsidR="00CD08A0" w:rsidRPr="005D2854" w:rsidRDefault="00CD08A0" w:rsidP="00CD08A0">
            <w:pPr>
              <w:jc w:val="center"/>
              <w:rPr>
                <w:b/>
                <w:iCs/>
              </w:rPr>
            </w:pPr>
            <w:r w:rsidRPr="005D2854">
              <w:rPr>
                <w:b/>
                <w:iCs/>
              </w:rPr>
              <w:t>1</w:t>
            </w:r>
          </w:p>
          <w:p w:rsidR="00CD08A0" w:rsidRPr="005D2854" w:rsidRDefault="00CD08A0" w:rsidP="00CD08A0">
            <w:pPr>
              <w:jc w:val="right"/>
              <w:rPr>
                <w:b/>
                <w:iCs/>
              </w:rPr>
            </w:pPr>
            <w:r w:rsidRPr="005D2854">
              <w:rPr>
                <w:b/>
                <w:iCs/>
              </w:rPr>
              <w:t xml:space="preserve"> </w:t>
            </w:r>
          </w:p>
        </w:tc>
      </w:tr>
    </w:tbl>
    <w:p w:rsidR="000D4A5A" w:rsidRDefault="000D4A5A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4A5A" w:rsidRDefault="000D4A5A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4A5A" w:rsidRDefault="000D4A5A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4A5A" w:rsidRDefault="000D4A5A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4A5A" w:rsidRDefault="000D4A5A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4A5A" w:rsidRDefault="000D4A5A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4A5A" w:rsidRDefault="000D4A5A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4A5A" w:rsidRDefault="000D4A5A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4A5A" w:rsidRDefault="000D4A5A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4A5A" w:rsidRDefault="000D4A5A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4A5A" w:rsidRDefault="000D4A5A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D2854" w:rsidRDefault="005D2854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D2854" w:rsidRDefault="005D2854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D2854" w:rsidRDefault="005D2854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D2854" w:rsidRDefault="005D2854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D2854" w:rsidRDefault="005D2854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D2854" w:rsidRDefault="005D2854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D2854" w:rsidRDefault="005D2854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D2854" w:rsidRDefault="005D2854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D2854" w:rsidRDefault="005D2854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4A5A" w:rsidRDefault="000D4A5A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4A5A" w:rsidRDefault="000D4A5A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4A5A" w:rsidRDefault="000D4A5A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4A5A" w:rsidRDefault="000D4A5A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C5FC5" w:rsidRDefault="00CD08A0" w:rsidP="00CD0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AD70F6">
        <w:rPr>
          <w:b/>
        </w:rPr>
        <w:t xml:space="preserve">2. </w:t>
      </w:r>
      <w:r>
        <w:rPr>
          <w:b/>
        </w:rPr>
        <w:t>ТЕМАТИЧЕСКИЙ ПЛАН</w:t>
      </w:r>
    </w:p>
    <w:p w:rsidR="006C5FC5" w:rsidRPr="008643B5" w:rsidRDefault="006C5FC5" w:rsidP="00A070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1276"/>
      </w:tblGrid>
      <w:tr w:rsidR="00596337" w:rsidRPr="00CB65FB" w:rsidTr="005D2854">
        <w:tc>
          <w:tcPr>
            <w:tcW w:w="3652" w:type="dxa"/>
            <w:vMerge w:val="restart"/>
          </w:tcPr>
          <w:p w:rsidR="00596337" w:rsidRPr="00CB65FB" w:rsidRDefault="00596337" w:rsidP="005D2854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596337" w:rsidRPr="00CB65FB" w:rsidRDefault="00596337" w:rsidP="005D2854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596337" w:rsidRPr="00CB65FB" w:rsidRDefault="00596337" w:rsidP="005D285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CB65FB">
              <w:rPr>
                <w:b/>
                <w:sz w:val="20"/>
                <w:szCs w:val="20"/>
              </w:rPr>
              <w:t>Самостоятель-ная</w:t>
            </w:r>
            <w:proofErr w:type="spellEnd"/>
            <w:proofErr w:type="gramEnd"/>
            <w:r w:rsidRPr="00CB65FB">
              <w:rPr>
                <w:b/>
                <w:sz w:val="20"/>
                <w:szCs w:val="20"/>
              </w:rPr>
              <w:t xml:space="preserve"> работа</w:t>
            </w:r>
          </w:p>
        </w:tc>
        <w:tc>
          <w:tcPr>
            <w:tcW w:w="1276" w:type="dxa"/>
            <w:vMerge w:val="restart"/>
          </w:tcPr>
          <w:p w:rsidR="00596337" w:rsidRPr="00CB65FB" w:rsidRDefault="00596337" w:rsidP="005D2854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596337" w:rsidRPr="00CB65FB" w:rsidTr="005D2854">
        <w:trPr>
          <w:trHeight w:val="243"/>
        </w:trPr>
        <w:tc>
          <w:tcPr>
            <w:tcW w:w="3652" w:type="dxa"/>
            <w:vMerge/>
          </w:tcPr>
          <w:p w:rsidR="00596337" w:rsidRPr="00CB65FB" w:rsidRDefault="00596337" w:rsidP="005D28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596337" w:rsidRPr="00CB65FB" w:rsidRDefault="00596337" w:rsidP="005D2854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596337" w:rsidRPr="00CB65FB" w:rsidRDefault="00596337" w:rsidP="005D2854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596337" w:rsidRPr="00CB65FB" w:rsidRDefault="00596337" w:rsidP="005D2854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596337" w:rsidRPr="00CB65FB" w:rsidRDefault="00596337" w:rsidP="005D2854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1276" w:type="dxa"/>
            <w:vMerge/>
          </w:tcPr>
          <w:p w:rsidR="00596337" w:rsidRPr="00CB65FB" w:rsidRDefault="00596337" w:rsidP="005D28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96337" w:rsidRPr="00CB65FB" w:rsidTr="005D2854">
        <w:trPr>
          <w:trHeight w:val="1122"/>
        </w:trPr>
        <w:tc>
          <w:tcPr>
            <w:tcW w:w="3652" w:type="dxa"/>
            <w:vMerge/>
          </w:tcPr>
          <w:p w:rsidR="00596337" w:rsidRPr="00CB65FB" w:rsidRDefault="00596337" w:rsidP="005D28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96337" w:rsidRPr="00CB65FB" w:rsidRDefault="00596337" w:rsidP="005D2854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596337" w:rsidRPr="00CB65FB" w:rsidRDefault="00596337" w:rsidP="005D2854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992" w:type="dxa"/>
          </w:tcPr>
          <w:p w:rsidR="00596337" w:rsidRPr="00CB65FB" w:rsidRDefault="00596337" w:rsidP="005D2854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65FB">
              <w:rPr>
                <w:sz w:val="20"/>
                <w:szCs w:val="20"/>
              </w:rPr>
              <w:t>Контрол</w:t>
            </w:r>
            <w:proofErr w:type="spellEnd"/>
            <w:r w:rsidRPr="00CB65FB">
              <w:rPr>
                <w:sz w:val="20"/>
                <w:szCs w:val="20"/>
              </w:rPr>
              <w:t xml:space="preserve"> </w:t>
            </w:r>
            <w:proofErr w:type="spellStart"/>
            <w:r w:rsidRPr="00CB65FB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CB65FB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596337" w:rsidRPr="00CB65FB" w:rsidRDefault="00596337" w:rsidP="005D2854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96337" w:rsidRPr="00CB65FB" w:rsidRDefault="00596337" w:rsidP="005D2854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96337" w:rsidRPr="00CB65FB" w:rsidRDefault="00596337" w:rsidP="005D28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96337" w:rsidRPr="00CB65FB" w:rsidTr="005D2854">
        <w:tc>
          <w:tcPr>
            <w:tcW w:w="3652" w:type="dxa"/>
          </w:tcPr>
          <w:p w:rsidR="00596337" w:rsidRPr="00CB65FB" w:rsidRDefault="00596337" w:rsidP="005D2854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96337" w:rsidRPr="00CB65FB" w:rsidRDefault="00596337" w:rsidP="005D2854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596337" w:rsidRPr="00614785" w:rsidRDefault="00596337" w:rsidP="005D2854">
            <w:pPr>
              <w:jc w:val="center"/>
              <w:rPr>
                <w:sz w:val="20"/>
                <w:szCs w:val="20"/>
              </w:rPr>
            </w:pPr>
            <w:r w:rsidRPr="00614785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96337" w:rsidRPr="00CB65FB" w:rsidRDefault="00596337" w:rsidP="005D2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96337" w:rsidRPr="00CB65FB" w:rsidRDefault="00596337" w:rsidP="005D2854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596337" w:rsidRPr="00CB65FB" w:rsidRDefault="00596337" w:rsidP="005D2854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596337" w:rsidRPr="00CB65FB" w:rsidRDefault="00596337" w:rsidP="005D2854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6</w:t>
            </w:r>
          </w:p>
        </w:tc>
      </w:tr>
      <w:tr w:rsidR="00596337" w:rsidRPr="00CB65FB" w:rsidTr="005D2854">
        <w:tc>
          <w:tcPr>
            <w:tcW w:w="3652" w:type="dxa"/>
          </w:tcPr>
          <w:p w:rsidR="00596337" w:rsidRPr="00CB65FB" w:rsidRDefault="00596337" w:rsidP="005D285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643B5">
              <w:rPr>
                <w:rFonts w:eastAsiaTheme="minorEastAsia"/>
              </w:rPr>
              <w:t>Введение</w:t>
            </w:r>
          </w:p>
        </w:tc>
        <w:tc>
          <w:tcPr>
            <w:tcW w:w="992" w:type="dxa"/>
          </w:tcPr>
          <w:p w:rsidR="00596337" w:rsidRPr="00CB65FB" w:rsidRDefault="00596337" w:rsidP="005D2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596337" w:rsidRPr="00614785" w:rsidRDefault="00596337" w:rsidP="005D2854">
            <w:pPr>
              <w:jc w:val="center"/>
            </w:pPr>
            <w:r w:rsidRPr="00614785">
              <w:t>-</w:t>
            </w:r>
          </w:p>
        </w:tc>
        <w:tc>
          <w:tcPr>
            <w:tcW w:w="992" w:type="dxa"/>
          </w:tcPr>
          <w:p w:rsidR="00596337" w:rsidRPr="00CB65FB" w:rsidRDefault="00596337" w:rsidP="005D285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596337" w:rsidRPr="00CB65FB" w:rsidRDefault="00596337" w:rsidP="005D2854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596337" w:rsidRPr="00CB65FB" w:rsidRDefault="00596337" w:rsidP="005D2854">
            <w:pPr>
              <w:jc w:val="center"/>
            </w:pPr>
          </w:p>
        </w:tc>
        <w:tc>
          <w:tcPr>
            <w:tcW w:w="1276" w:type="dxa"/>
          </w:tcPr>
          <w:p w:rsidR="00596337" w:rsidRPr="00CB65FB" w:rsidRDefault="00596337" w:rsidP="005D2854">
            <w:pPr>
              <w:jc w:val="center"/>
            </w:pPr>
            <w:r>
              <w:t>-</w:t>
            </w:r>
          </w:p>
        </w:tc>
      </w:tr>
      <w:tr w:rsidR="00596337" w:rsidRPr="00CB65FB" w:rsidTr="005D2854">
        <w:tc>
          <w:tcPr>
            <w:tcW w:w="3652" w:type="dxa"/>
          </w:tcPr>
          <w:p w:rsidR="00596337" w:rsidRPr="00CB65FB" w:rsidRDefault="00596337" w:rsidP="005D285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EastAsia"/>
              </w:rPr>
              <w:t xml:space="preserve">1. </w:t>
            </w:r>
            <w:r w:rsidRPr="008643B5">
              <w:rPr>
                <w:rFonts w:eastAsiaTheme="minorEastAsia"/>
              </w:rPr>
              <w:t>Обеспечение личной безопасности и сохранение здоровья</w:t>
            </w:r>
          </w:p>
        </w:tc>
        <w:tc>
          <w:tcPr>
            <w:tcW w:w="992" w:type="dxa"/>
          </w:tcPr>
          <w:p w:rsidR="00596337" w:rsidRPr="00CB65FB" w:rsidRDefault="00596337" w:rsidP="005D2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596337" w:rsidRPr="00614785" w:rsidRDefault="00596337" w:rsidP="005D2854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96337" w:rsidRPr="00614785" w:rsidRDefault="00596337" w:rsidP="005D2854">
            <w:pPr>
              <w:jc w:val="center"/>
            </w:pPr>
            <w:r w:rsidRPr="00614785">
              <w:t>1</w:t>
            </w:r>
          </w:p>
        </w:tc>
        <w:tc>
          <w:tcPr>
            <w:tcW w:w="851" w:type="dxa"/>
          </w:tcPr>
          <w:p w:rsidR="00596337" w:rsidRPr="00CB65FB" w:rsidRDefault="005D2854" w:rsidP="005D2854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596337" w:rsidRPr="00CB65FB" w:rsidRDefault="005D2854" w:rsidP="005D2854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596337" w:rsidRPr="00CB65FB" w:rsidRDefault="005D2854" w:rsidP="005D2854">
            <w:pPr>
              <w:jc w:val="center"/>
            </w:pPr>
            <w:r>
              <w:t>-</w:t>
            </w:r>
          </w:p>
        </w:tc>
      </w:tr>
      <w:tr w:rsidR="00596337" w:rsidRPr="00CB65FB" w:rsidTr="005D2854">
        <w:tc>
          <w:tcPr>
            <w:tcW w:w="3652" w:type="dxa"/>
          </w:tcPr>
          <w:p w:rsidR="00596337" w:rsidRPr="00CB65FB" w:rsidRDefault="00596337" w:rsidP="005D285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643B5">
              <w:rPr>
                <w:rFonts w:eastAsiaTheme="minorEastAsia"/>
              </w:rPr>
              <w:t>2. Государственная система обеспечения безопасности населения</w:t>
            </w:r>
          </w:p>
        </w:tc>
        <w:tc>
          <w:tcPr>
            <w:tcW w:w="992" w:type="dxa"/>
          </w:tcPr>
          <w:p w:rsidR="00596337" w:rsidRPr="00CB65FB" w:rsidRDefault="00596337" w:rsidP="005D2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596337" w:rsidRPr="00614785" w:rsidRDefault="00596337" w:rsidP="005D2854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96337" w:rsidRPr="00614785" w:rsidRDefault="00596337" w:rsidP="005D2854">
            <w:pPr>
              <w:jc w:val="center"/>
            </w:pPr>
            <w:r w:rsidRPr="00614785">
              <w:t>1</w:t>
            </w:r>
          </w:p>
        </w:tc>
        <w:tc>
          <w:tcPr>
            <w:tcW w:w="851" w:type="dxa"/>
          </w:tcPr>
          <w:p w:rsidR="00596337" w:rsidRPr="00CB65FB" w:rsidRDefault="005D2854" w:rsidP="005D2854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596337" w:rsidRPr="00CB65FB" w:rsidRDefault="005D2854" w:rsidP="005D2854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596337" w:rsidRPr="00CB65FB" w:rsidRDefault="005D2854" w:rsidP="005D2854">
            <w:pPr>
              <w:jc w:val="center"/>
            </w:pPr>
            <w:r>
              <w:t>-</w:t>
            </w:r>
          </w:p>
        </w:tc>
      </w:tr>
      <w:tr w:rsidR="00596337" w:rsidRPr="00CB65FB" w:rsidTr="005D2854">
        <w:tc>
          <w:tcPr>
            <w:tcW w:w="3652" w:type="dxa"/>
          </w:tcPr>
          <w:p w:rsidR="00596337" w:rsidRPr="00CB65FB" w:rsidRDefault="00596337" w:rsidP="005D285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3. Основы обороны государства и воинская обязанность</w:t>
            </w:r>
          </w:p>
        </w:tc>
        <w:tc>
          <w:tcPr>
            <w:tcW w:w="992" w:type="dxa"/>
          </w:tcPr>
          <w:p w:rsidR="00596337" w:rsidRPr="00CB65FB" w:rsidRDefault="00596337" w:rsidP="005D2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596337" w:rsidRPr="00614785" w:rsidRDefault="00596337" w:rsidP="005D2854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96337" w:rsidRPr="00614785" w:rsidRDefault="00596337" w:rsidP="005D2854">
            <w:pPr>
              <w:jc w:val="center"/>
            </w:pPr>
            <w:r w:rsidRPr="00614785">
              <w:t>1</w:t>
            </w:r>
          </w:p>
        </w:tc>
        <w:tc>
          <w:tcPr>
            <w:tcW w:w="851" w:type="dxa"/>
          </w:tcPr>
          <w:p w:rsidR="00596337" w:rsidRPr="00CB65FB" w:rsidRDefault="005D2854" w:rsidP="005D2854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596337" w:rsidRPr="00CB65FB" w:rsidRDefault="005D2854" w:rsidP="005D2854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596337" w:rsidRPr="00CB65FB" w:rsidRDefault="005D2854" w:rsidP="005D2854">
            <w:pPr>
              <w:jc w:val="center"/>
            </w:pPr>
            <w:r>
              <w:t>-</w:t>
            </w:r>
          </w:p>
        </w:tc>
      </w:tr>
      <w:tr w:rsidR="00596337" w:rsidRPr="00CB65FB" w:rsidTr="005D2854">
        <w:tc>
          <w:tcPr>
            <w:tcW w:w="3652" w:type="dxa"/>
          </w:tcPr>
          <w:p w:rsidR="00596337" w:rsidRPr="00CB65FB" w:rsidRDefault="00596337" w:rsidP="005D285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643B5">
              <w:rPr>
                <w:rFonts w:eastAsiaTheme="minorEastAsia"/>
              </w:rPr>
              <w:t>4. Основы медицинских знаний</w:t>
            </w:r>
            <w:r>
              <w:rPr>
                <w:rFonts w:eastAsiaTheme="minorEastAsia"/>
              </w:rPr>
              <w:t xml:space="preserve"> и здорового образа жизни</w:t>
            </w:r>
          </w:p>
        </w:tc>
        <w:tc>
          <w:tcPr>
            <w:tcW w:w="992" w:type="dxa"/>
          </w:tcPr>
          <w:p w:rsidR="00596337" w:rsidRPr="00CB65FB" w:rsidRDefault="00A60F7D" w:rsidP="005D2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596337" w:rsidRPr="00614785" w:rsidRDefault="00596337" w:rsidP="005D2854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96337" w:rsidRPr="0058609E" w:rsidRDefault="00596337" w:rsidP="005D2854">
            <w:pPr>
              <w:jc w:val="center"/>
            </w:pPr>
          </w:p>
        </w:tc>
        <w:tc>
          <w:tcPr>
            <w:tcW w:w="851" w:type="dxa"/>
          </w:tcPr>
          <w:p w:rsidR="00596337" w:rsidRPr="00CB65FB" w:rsidRDefault="005D2854" w:rsidP="005D2854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596337" w:rsidRPr="00CB65FB" w:rsidRDefault="005D2854" w:rsidP="005D2854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596337" w:rsidRPr="00CB65FB" w:rsidRDefault="005D2854" w:rsidP="005D2854">
            <w:pPr>
              <w:jc w:val="center"/>
            </w:pPr>
            <w:r>
              <w:t>-</w:t>
            </w:r>
          </w:p>
        </w:tc>
      </w:tr>
      <w:tr w:rsidR="00596337" w:rsidRPr="00CB65FB" w:rsidTr="005D2854">
        <w:tc>
          <w:tcPr>
            <w:tcW w:w="3652" w:type="dxa"/>
          </w:tcPr>
          <w:p w:rsidR="00596337" w:rsidRPr="00CB65FB" w:rsidRDefault="00596337" w:rsidP="005D285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596337" w:rsidRPr="00CB65FB" w:rsidRDefault="00A60F7D" w:rsidP="005D28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36</w:t>
            </w:r>
          </w:p>
        </w:tc>
        <w:tc>
          <w:tcPr>
            <w:tcW w:w="1418" w:type="dxa"/>
          </w:tcPr>
          <w:p w:rsidR="00596337" w:rsidRPr="00614785" w:rsidRDefault="00596337" w:rsidP="005D285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2" w:type="dxa"/>
          </w:tcPr>
          <w:p w:rsidR="00596337" w:rsidRPr="00CB65FB" w:rsidRDefault="00596337" w:rsidP="005D285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51" w:type="dxa"/>
          </w:tcPr>
          <w:p w:rsidR="00596337" w:rsidRPr="00CB65FB" w:rsidRDefault="005D2854" w:rsidP="005D285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596337" w:rsidRPr="000D4A5A" w:rsidRDefault="005D2854" w:rsidP="005D285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596337" w:rsidRPr="00CB65FB" w:rsidRDefault="005D2854" w:rsidP="005D285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596337" w:rsidRPr="00CB65FB" w:rsidTr="005D2854">
        <w:trPr>
          <w:trHeight w:val="265"/>
        </w:trPr>
        <w:tc>
          <w:tcPr>
            <w:tcW w:w="10031" w:type="dxa"/>
            <w:gridSpan w:val="7"/>
          </w:tcPr>
          <w:p w:rsidR="00596337" w:rsidRPr="0019537C" w:rsidRDefault="00596337" w:rsidP="005D2854">
            <w:pPr>
              <w:rPr>
                <w:b/>
              </w:rPr>
            </w:pPr>
            <w:r w:rsidRPr="0019537C">
              <w:rPr>
                <w:b/>
              </w:rPr>
              <w:t>Промежуточная аттестация в форме дифференцированного зачета</w:t>
            </w:r>
          </w:p>
        </w:tc>
      </w:tr>
    </w:tbl>
    <w:p w:rsidR="00DD762E" w:rsidRPr="008643B5" w:rsidRDefault="00DD762E" w:rsidP="00BF5D48">
      <w:pPr>
        <w:jc w:val="both"/>
        <w:sectPr w:rsidR="00DD762E" w:rsidRPr="008643B5" w:rsidSect="006174DF">
          <w:pgSz w:w="11906" w:h="16838"/>
          <w:pgMar w:top="1134" w:right="850" w:bottom="426" w:left="1701" w:header="708" w:footer="708" w:gutter="0"/>
          <w:pgNumType w:start="1"/>
          <w:cols w:space="720"/>
          <w:titlePg/>
          <w:docGrid w:linePitch="326"/>
        </w:sectPr>
      </w:pPr>
    </w:p>
    <w:p w:rsidR="0061383B" w:rsidRPr="00CB65FB" w:rsidRDefault="0061383B" w:rsidP="0061383B">
      <w:pPr>
        <w:jc w:val="center"/>
        <w:rPr>
          <w:b/>
          <w:bCs/>
        </w:rPr>
      </w:pPr>
      <w:r w:rsidRPr="00CB65FB">
        <w:rPr>
          <w:b/>
          <w:bCs/>
        </w:rPr>
        <w:t>3. СОДЕРЖАНИЕ УЧЕБНОЙ ДИСЦИПЛИНЫ</w:t>
      </w:r>
    </w:p>
    <w:tbl>
      <w:tblPr>
        <w:tblW w:w="13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0"/>
        <w:gridCol w:w="9974"/>
        <w:gridCol w:w="1010"/>
      </w:tblGrid>
      <w:tr w:rsidR="00596337" w:rsidRPr="008643B5" w:rsidTr="005D2854">
        <w:trPr>
          <w:trHeight w:val="650"/>
        </w:trPr>
        <w:tc>
          <w:tcPr>
            <w:tcW w:w="2640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3B5">
              <w:rPr>
                <w:bCs/>
              </w:rPr>
              <w:t>Наименование разделов и тем</w:t>
            </w:r>
          </w:p>
        </w:tc>
        <w:tc>
          <w:tcPr>
            <w:tcW w:w="9974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3B5">
              <w:rPr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8643B5">
              <w:rPr>
                <w:bCs/>
              </w:rPr>
              <w:t>обучающихся</w:t>
            </w:r>
            <w:proofErr w:type="gramEnd"/>
          </w:p>
        </w:tc>
        <w:tc>
          <w:tcPr>
            <w:tcW w:w="1010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3B5">
              <w:rPr>
                <w:bCs/>
              </w:rPr>
              <w:t>Объем часов</w:t>
            </w:r>
          </w:p>
        </w:tc>
      </w:tr>
      <w:tr w:rsidR="00596337" w:rsidRPr="008643B5" w:rsidTr="005D2854">
        <w:trPr>
          <w:trHeight w:val="383"/>
        </w:trPr>
        <w:tc>
          <w:tcPr>
            <w:tcW w:w="2640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3B5">
              <w:rPr>
                <w:bCs/>
              </w:rPr>
              <w:t>1</w:t>
            </w:r>
          </w:p>
        </w:tc>
        <w:tc>
          <w:tcPr>
            <w:tcW w:w="9974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3B5">
              <w:rPr>
                <w:bCs/>
              </w:rPr>
              <w:t>2</w:t>
            </w:r>
          </w:p>
        </w:tc>
        <w:tc>
          <w:tcPr>
            <w:tcW w:w="1010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3B5">
              <w:rPr>
                <w:bCs/>
              </w:rPr>
              <w:t>3</w:t>
            </w:r>
          </w:p>
        </w:tc>
      </w:tr>
      <w:tr w:rsidR="00596337" w:rsidRPr="008643B5" w:rsidTr="005D2854">
        <w:tc>
          <w:tcPr>
            <w:tcW w:w="2640" w:type="dxa"/>
          </w:tcPr>
          <w:p w:rsidR="00596337" w:rsidRPr="008643B5" w:rsidRDefault="00596337" w:rsidP="005D2854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9974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643B5">
              <w:rPr>
                <w:b/>
                <w:bCs/>
              </w:rPr>
              <w:t>Первый курс</w:t>
            </w:r>
          </w:p>
        </w:tc>
        <w:tc>
          <w:tcPr>
            <w:tcW w:w="1010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96337" w:rsidRPr="008643B5" w:rsidTr="005D2854">
        <w:trPr>
          <w:trHeight w:val="1745"/>
        </w:trPr>
        <w:tc>
          <w:tcPr>
            <w:tcW w:w="2640" w:type="dxa"/>
          </w:tcPr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643B5">
              <w:rPr>
                <w:b/>
              </w:rPr>
              <w:t>Введение</w:t>
            </w:r>
          </w:p>
          <w:p w:rsidR="00596337" w:rsidRPr="008643B5" w:rsidRDefault="00596337" w:rsidP="005D2854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9974" w:type="dxa"/>
          </w:tcPr>
          <w:p w:rsidR="00596337" w:rsidRPr="008643B5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643B5">
              <w:rPr>
                <w:b/>
                <w:bCs/>
              </w:rPr>
              <w:t>Содержание учебного материала</w:t>
            </w:r>
            <w:r w:rsidRPr="008643B5">
              <w:t xml:space="preserve"> </w:t>
            </w:r>
          </w:p>
          <w:p w:rsidR="00596337" w:rsidRPr="007F12D6" w:rsidRDefault="00596337" w:rsidP="005D2854">
            <w:r w:rsidRPr="007F12D6">
              <w:t>Основные составляющие здорового образа жизни и их влияние на безопасность жизнедеятельности личности.</w:t>
            </w:r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596337" w:rsidRPr="008643B5" w:rsidRDefault="00596337" w:rsidP="001953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Различение основных понятий и теоретических положений основ безопасности жизнедеятельности, применение знаний дисциплины для обеспечения своей безопасности.</w:t>
            </w:r>
          </w:p>
          <w:p w:rsidR="00596337" w:rsidRPr="001C6FA5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  <w:bCs/>
              </w:rPr>
            </w:pPr>
            <w:r w:rsidRPr="008643B5">
              <w:rPr>
                <w:rFonts w:eastAsiaTheme="minorEastAsia"/>
              </w:rPr>
              <w:t xml:space="preserve">Анализ влияния современного человека на окружающую среду, оценка </w:t>
            </w:r>
            <w:proofErr w:type="gramStart"/>
            <w:r w:rsidRPr="008643B5">
              <w:rPr>
                <w:rFonts w:eastAsiaTheme="minorEastAsia"/>
              </w:rPr>
              <w:t>примеров зависимости благополучия жизни людей</w:t>
            </w:r>
            <w:proofErr w:type="gramEnd"/>
            <w:r w:rsidRPr="008643B5">
              <w:rPr>
                <w:rFonts w:eastAsiaTheme="minorEastAsia"/>
              </w:rPr>
              <w:t xml:space="preserve"> от состояния окружающей среды; моделирование ситуаций по сохранению биосферы и ее защите</w:t>
            </w:r>
          </w:p>
        </w:tc>
        <w:tc>
          <w:tcPr>
            <w:tcW w:w="1010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596337" w:rsidRPr="008643B5" w:rsidTr="005D2854">
        <w:trPr>
          <w:trHeight w:val="2265"/>
        </w:trPr>
        <w:tc>
          <w:tcPr>
            <w:tcW w:w="2640" w:type="dxa"/>
            <w:vMerge w:val="restart"/>
          </w:tcPr>
          <w:p w:rsidR="00596337" w:rsidRPr="008643B5" w:rsidRDefault="00596337" w:rsidP="005D2854">
            <w:pPr>
              <w:rPr>
                <w:b/>
              </w:rPr>
            </w:pPr>
            <w:r w:rsidRPr="008643B5">
              <w:rPr>
                <w:b/>
              </w:rPr>
              <w:t>Раздел 1. Обеспечение личной безопасности и сохранение здоровья</w:t>
            </w:r>
          </w:p>
          <w:p w:rsidR="00596337" w:rsidRPr="008643B5" w:rsidRDefault="00596337" w:rsidP="005D2854">
            <w:pPr>
              <w:rPr>
                <w:b/>
              </w:rPr>
            </w:pPr>
          </w:p>
        </w:tc>
        <w:tc>
          <w:tcPr>
            <w:tcW w:w="9974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643B5">
              <w:rPr>
                <w:b/>
                <w:bCs/>
              </w:rPr>
              <w:t>Содержание учебного материала</w:t>
            </w:r>
          </w:p>
          <w:p w:rsidR="00596337" w:rsidRPr="007F12D6" w:rsidRDefault="00596337" w:rsidP="005D2854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bCs/>
              </w:rPr>
            </w:pPr>
            <w:r w:rsidRPr="007F12D6">
              <w:rPr>
                <w:bCs/>
              </w:rPr>
              <w:t xml:space="preserve">Здоровье и здоровый образ жизни. </w:t>
            </w:r>
          </w:p>
          <w:p w:rsidR="00596337" w:rsidRPr="007F12D6" w:rsidRDefault="00596337" w:rsidP="005D2854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bCs/>
              </w:rPr>
            </w:pPr>
            <w:r w:rsidRPr="007F12D6">
              <w:rPr>
                <w:bCs/>
              </w:rPr>
              <w:t xml:space="preserve">Факторы, способствующие укреплению здоровья. </w:t>
            </w:r>
          </w:p>
          <w:p w:rsidR="00596337" w:rsidRPr="007F12D6" w:rsidRDefault="00596337" w:rsidP="005D2854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bCs/>
              </w:rPr>
            </w:pPr>
            <w:r w:rsidRPr="007F12D6">
              <w:rPr>
                <w:bCs/>
              </w:rPr>
              <w:t>Вредные привычки (употребление алкоголя, курение, употребление наркотиков) и их профилактика.</w:t>
            </w:r>
          </w:p>
          <w:p w:rsidR="00596337" w:rsidRPr="007F12D6" w:rsidRDefault="00596337" w:rsidP="005D2854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bCs/>
              </w:rPr>
            </w:pPr>
            <w:r w:rsidRPr="007F12D6">
              <w:rPr>
                <w:bCs/>
              </w:rPr>
              <w:t>Алкоголь и его влияние на здоровье человека, социальные последствия употребления алкоголя, снижение умственной и физической работоспособности.</w:t>
            </w:r>
          </w:p>
          <w:p w:rsidR="00596337" w:rsidRPr="007F12D6" w:rsidRDefault="00596337" w:rsidP="005D2854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bCs/>
              </w:rPr>
            </w:pPr>
            <w:r w:rsidRPr="007F12D6">
              <w:rPr>
                <w:bCs/>
              </w:rPr>
              <w:t xml:space="preserve">Наркотики. Наркомания и токсикомания, общие понятия и определения. </w:t>
            </w:r>
          </w:p>
          <w:p w:rsidR="00596337" w:rsidRPr="008643B5" w:rsidRDefault="00596337" w:rsidP="005D2854">
            <w:pPr>
              <w:widowControl w:val="0"/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bCs/>
              </w:rPr>
            </w:pPr>
            <w:r w:rsidRPr="007F12D6">
              <w:rPr>
                <w:bCs/>
              </w:rPr>
              <w:t>Репродуктивное здоровье как составляющая часть здоровья человека и общества.</w:t>
            </w:r>
          </w:p>
        </w:tc>
        <w:tc>
          <w:tcPr>
            <w:tcW w:w="1010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</w:tr>
      <w:tr w:rsidR="00596337" w:rsidRPr="008643B5" w:rsidTr="0019537C">
        <w:trPr>
          <w:trHeight w:val="997"/>
        </w:trPr>
        <w:tc>
          <w:tcPr>
            <w:tcW w:w="2640" w:type="dxa"/>
            <w:vMerge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74" w:type="dxa"/>
          </w:tcPr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Определение основных понятий о здоровье и здоровом образе жизни.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Усвоение факторов, влияющих на здоровье, выявление факторов, разрушающих здоровье, планирование режима дня, выявление условий обеспечения рационального питания, объяснение</w:t>
            </w:r>
            <w:r>
              <w:rPr>
                <w:rFonts w:eastAsiaTheme="minorEastAsia"/>
              </w:rPr>
              <w:t xml:space="preserve"> </w:t>
            </w:r>
            <w:r w:rsidRPr="008643B5">
              <w:rPr>
                <w:rFonts w:eastAsiaTheme="minorEastAsia"/>
              </w:rPr>
              <w:t>случаев из собственной жизни и своих наблюдений по планированию режима труда и отдыха.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Анализ влияния двигательной активности на здоровье человека, определение основных форм закаливания, их влияния на здоровье человека, обоснование последствий влияния алкоголя на здоровье человека и социальных последствий употребления алкоголя.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Анализ влияния неблагоприятной окружающей среды на здоровье человека.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Моделирование социальных последствий пристрастия к наркотикам.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Моделирование ситуаций по организации безопасности дорожного движения.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Характеристика факторов, влияющих на репродуктивное здоровье человека.</w:t>
            </w:r>
          </w:p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643B5">
              <w:rPr>
                <w:rFonts w:eastAsiaTheme="minorEastAsia"/>
              </w:rPr>
              <w:t>Моделирование ситуаций по применению правил сохранения и укрепления здоровья</w:t>
            </w: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596337" w:rsidRPr="00E72CFE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96337" w:rsidRPr="008643B5" w:rsidTr="005D2854">
        <w:trPr>
          <w:trHeight w:val="444"/>
        </w:trPr>
        <w:tc>
          <w:tcPr>
            <w:tcW w:w="2640" w:type="dxa"/>
            <w:vMerge w:val="restart"/>
          </w:tcPr>
          <w:p w:rsidR="00596337" w:rsidRPr="008643B5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8643B5">
              <w:rPr>
                <w:b/>
              </w:rPr>
              <w:t>Раздел 2.</w:t>
            </w:r>
            <w:r w:rsidRPr="008643B5">
              <w:t xml:space="preserve"> </w:t>
            </w:r>
            <w:r w:rsidRPr="008643B5">
              <w:rPr>
                <w:b/>
              </w:rPr>
              <w:t>Государственная система обеспечения безопасности населения</w:t>
            </w:r>
            <w:r w:rsidRPr="008643B5">
              <w:t xml:space="preserve"> </w:t>
            </w:r>
          </w:p>
          <w:p w:rsidR="00596337" w:rsidRPr="008643B5" w:rsidRDefault="00596337" w:rsidP="005D2854">
            <w:pPr>
              <w:pStyle w:val="a8"/>
              <w:ind w:right="-108" w:hanging="108"/>
              <w:rPr>
                <w:b/>
              </w:rPr>
            </w:pPr>
          </w:p>
          <w:p w:rsidR="00596337" w:rsidRPr="008643B5" w:rsidRDefault="00596337" w:rsidP="005D2854">
            <w:pPr>
              <w:pStyle w:val="a8"/>
              <w:ind w:right="-108" w:hanging="108"/>
              <w:rPr>
                <w:bCs/>
              </w:rPr>
            </w:pPr>
            <w:r w:rsidRPr="008643B5">
              <w:rPr>
                <w:b/>
              </w:rPr>
              <w:t xml:space="preserve"> </w:t>
            </w:r>
          </w:p>
        </w:tc>
        <w:tc>
          <w:tcPr>
            <w:tcW w:w="9974" w:type="dxa"/>
            <w:vMerge w:val="restart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643B5">
              <w:rPr>
                <w:b/>
                <w:bCs/>
              </w:rPr>
              <w:t>Содержание учебного материала</w:t>
            </w:r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240EC7">
              <w:t xml:space="preserve"> </w:t>
            </w:r>
            <w:r>
              <w:t>Правила поведения в условиях чрезвычайных ситуаций природного и техногенного характера</w:t>
            </w:r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>
              <w:t>Краткая характеристика наиболее вероятных для данной местности и района проживания чрезвычайных ситуаций природного и техногенного характера.</w:t>
            </w:r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>
              <w:t>Отработка правил поведения при получении сигнала о чрезвычайной ситуации согласно плану образовательного учреждения</w:t>
            </w:r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>
              <w:t>Единая государственная система предупреждения и ликвидации чрезвычайных ситуаций (РСЧС).</w:t>
            </w:r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>
              <w:t xml:space="preserve">РСЧС, история ее создания, предназначение, структура, задачи, решаемые по защите населения от чрезвычайных ситуаций. </w:t>
            </w:r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>
              <w:t>Гражданская оборона, основные понятия и определения, задачи гражданской обороны. Структура и органы управления гражданской обороной.</w:t>
            </w:r>
          </w:p>
          <w:p w:rsidR="00596337" w:rsidRPr="008643B5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  <w:rPr>
                <w:bCs/>
              </w:rPr>
            </w:pPr>
            <w:r>
              <w:t>Современные средства поражения и их поражающие факторы.</w:t>
            </w:r>
          </w:p>
        </w:tc>
        <w:tc>
          <w:tcPr>
            <w:tcW w:w="1010" w:type="dxa"/>
            <w:vMerge w:val="restart"/>
          </w:tcPr>
          <w:p w:rsidR="00596337" w:rsidRPr="00E72CFE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highlight w:val="green"/>
              </w:rPr>
            </w:pPr>
            <w:r>
              <w:rPr>
                <w:b/>
                <w:bCs/>
              </w:rPr>
              <w:t>8</w:t>
            </w:r>
          </w:p>
        </w:tc>
      </w:tr>
      <w:tr w:rsidR="00596337" w:rsidRPr="008643B5" w:rsidTr="005D2854">
        <w:trPr>
          <w:trHeight w:val="555"/>
        </w:trPr>
        <w:tc>
          <w:tcPr>
            <w:tcW w:w="2640" w:type="dxa"/>
            <w:vMerge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74" w:type="dxa"/>
            <w:vMerge/>
          </w:tcPr>
          <w:p w:rsidR="00596337" w:rsidRPr="008643B5" w:rsidRDefault="00596337" w:rsidP="005D2854">
            <w:pPr>
              <w:ind w:firstLine="708"/>
              <w:jc w:val="both"/>
            </w:pPr>
          </w:p>
        </w:tc>
        <w:tc>
          <w:tcPr>
            <w:tcW w:w="1010" w:type="dxa"/>
            <w:vMerge/>
            <w:tcBorders>
              <w:bottom w:val="single" w:sz="4" w:space="0" w:color="auto"/>
            </w:tcBorders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96337" w:rsidRPr="008643B5" w:rsidTr="005D2854">
        <w:trPr>
          <w:trHeight w:val="281"/>
        </w:trPr>
        <w:tc>
          <w:tcPr>
            <w:tcW w:w="2640" w:type="dxa"/>
            <w:vMerge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74" w:type="dxa"/>
          </w:tcPr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Усвоение общих понятий чрезвычайных ситуаций, классификация чрезвычайных ситуаций природного и техногенного характера по основным признакам, характеристика особенностей ЧС различного происхождения.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Выявление потенциально опасных ситуаций для сохранения жизни и здоровья человека, сохранения личного и общественного имущества при ЧС.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Моделирование поведения населения при угрозе и возникновении ЧС.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Освоение моделей поведения в разных ситуациях: как вести себя дома, на дорогах, в лесу, на водоемах, характеристика основных функций системы по предупреждению и ликвидации ЧС (РСЧС);</w:t>
            </w:r>
            <w:r>
              <w:rPr>
                <w:rFonts w:eastAsiaTheme="minorEastAsia"/>
              </w:rPr>
              <w:t xml:space="preserve"> </w:t>
            </w:r>
            <w:r w:rsidRPr="008643B5">
              <w:rPr>
                <w:rFonts w:eastAsiaTheme="minorEastAsia"/>
              </w:rPr>
              <w:t>объяснение основных правил эвакуации населения в условиях чрезвычайных ситуаций, оценка правильности выбора индивидуальных средств защиты при возникновении ЧС; раскрытие возможностей современных средств оповещения населения об опасностях, возникающих в чрезвычайных ситуациях военного и мирного</w:t>
            </w:r>
            <w:r>
              <w:rPr>
                <w:rFonts w:eastAsiaTheme="minorEastAsia"/>
              </w:rPr>
              <w:t xml:space="preserve"> </w:t>
            </w:r>
            <w:r w:rsidRPr="008643B5">
              <w:rPr>
                <w:rFonts w:eastAsiaTheme="minorEastAsia"/>
              </w:rPr>
              <w:t>времени; характеристика правил безопасного поведения при угрозе террористического акта, захвате в качестве заложника.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Определение мер безопасности населения, оказавшегося на территории военных действий.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643B5">
              <w:rPr>
                <w:rFonts w:eastAsiaTheme="minorEastAsia"/>
              </w:rPr>
              <w:t>Характеристика предназначения и основных функций полиции, службы скорой помощи, Федеральной службы по надзору в сфере защиты прав потребителей и благополучия человека и других</w:t>
            </w:r>
            <w:r>
              <w:rPr>
                <w:rFonts w:eastAsiaTheme="minorEastAsia"/>
              </w:rPr>
              <w:t xml:space="preserve"> </w:t>
            </w:r>
            <w:r w:rsidRPr="008643B5">
              <w:rPr>
                <w:rFonts w:eastAsiaTheme="minorEastAsia"/>
              </w:rPr>
              <w:t>государственных служб в области безопасности</w:t>
            </w:r>
          </w:p>
        </w:tc>
        <w:tc>
          <w:tcPr>
            <w:tcW w:w="1010" w:type="dxa"/>
            <w:shd w:val="clear" w:color="auto" w:fill="FFFFFF"/>
          </w:tcPr>
          <w:p w:rsidR="00596337" w:rsidRPr="00E72CFE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96337" w:rsidRPr="008643B5" w:rsidTr="005D2854">
        <w:trPr>
          <w:trHeight w:val="1437"/>
        </w:trPr>
        <w:tc>
          <w:tcPr>
            <w:tcW w:w="2640" w:type="dxa"/>
            <w:vMerge w:val="restart"/>
          </w:tcPr>
          <w:p w:rsidR="00596337" w:rsidRPr="008643B5" w:rsidRDefault="00596337" w:rsidP="005D2854">
            <w:pPr>
              <w:pStyle w:val="a8"/>
              <w:ind w:firstLine="72"/>
              <w:rPr>
                <w:b/>
              </w:rPr>
            </w:pPr>
            <w:r w:rsidRPr="008643B5">
              <w:rPr>
                <w:b/>
              </w:rPr>
              <w:t>Раздел 3.</w:t>
            </w:r>
          </w:p>
          <w:p w:rsidR="00596337" w:rsidRPr="008643B5" w:rsidRDefault="00596337" w:rsidP="005D2854">
            <w:pPr>
              <w:pStyle w:val="a8"/>
              <w:ind w:firstLine="72"/>
              <w:rPr>
                <w:bCs/>
              </w:rPr>
            </w:pPr>
            <w:r w:rsidRPr="00053E2A">
              <w:rPr>
                <w:rFonts w:eastAsiaTheme="minorHAnsi"/>
                <w:b/>
                <w:bCs/>
                <w:lang w:eastAsia="en-US"/>
              </w:rPr>
              <w:t>Основы обороны государства и воинская обязанность</w:t>
            </w:r>
          </w:p>
        </w:tc>
        <w:tc>
          <w:tcPr>
            <w:tcW w:w="9974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43B5">
              <w:rPr>
                <w:b/>
                <w:bCs/>
              </w:rPr>
              <w:t>Содержание учебного материала</w:t>
            </w:r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1" w:lineRule="auto"/>
              <w:jc w:val="both"/>
            </w:pPr>
            <w:r>
              <w:t>История создания Вооруженных Сил России.</w:t>
            </w:r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1" w:lineRule="auto"/>
              <w:jc w:val="both"/>
            </w:pPr>
            <w:r>
              <w:t>Создание советских Вооруженных Сил, их структура и предназначение.</w:t>
            </w:r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1" w:lineRule="auto"/>
              <w:jc w:val="both"/>
            </w:pPr>
            <w:r>
              <w:t xml:space="preserve">Организационная структура Вооруженных Сил. Виды </w:t>
            </w:r>
            <w:proofErr w:type="gramStart"/>
            <w:r>
              <w:t>ВС</w:t>
            </w:r>
            <w:proofErr w:type="gramEnd"/>
            <w:r>
              <w:t xml:space="preserve"> РФ.</w:t>
            </w:r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1" w:lineRule="auto"/>
              <w:jc w:val="both"/>
            </w:pPr>
            <w:r>
              <w:t>Сухопутные войска: история создания, предназначение, структура.</w:t>
            </w:r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1" w:lineRule="auto"/>
              <w:jc w:val="both"/>
            </w:pPr>
            <w:proofErr w:type="gramStart"/>
            <w:r>
              <w:t>Военно-Морской Флот, история создания, предназначение, структура.. Военно-Воздушные Силы: история создания, предназначение, структура.</w:t>
            </w:r>
            <w:proofErr w:type="gramEnd"/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1" w:lineRule="auto"/>
              <w:jc w:val="both"/>
            </w:pPr>
            <w:r>
              <w:t>Ракетные войска стратегического назначения: история создания, предназначение, структура Космические войска: история создания, предназначение, структура.</w:t>
            </w:r>
          </w:p>
          <w:p w:rsidR="00596337" w:rsidRPr="008643B5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1" w:lineRule="auto"/>
              <w:jc w:val="both"/>
              <w:rPr>
                <w:bCs/>
              </w:rPr>
            </w:pPr>
            <w:r>
              <w:t>Воздушно-десантные войска: история создания, предназначение, структура Другие войска: пограничные войска Федеральной службы безопасности Российской Федерации</w:t>
            </w:r>
            <w:r w:rsidRPr="008643B5">
              <w:t xml:space="preserve"> </w:t>
            </w:r>
          </w:p>
        </w:tc>
        <w:tc>
          <w:tcPr>
            <w:tcW w:w="1010" w:type="dxa"/>
            <w:shd w:val="clear" w:color="auto" w:fill="FFFFFF"/>
          </w:tcPr>
          <w:p w:rsidR="00596337" w:rsidRPr="00E72CFE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596337" w:rsidRPr="008643B5" w:rsidTr="005D2854">
        <w:tc>
          <w:tcPr>
            <w:tcW w:w="2640" w:type="dxa"/>
            <w:vMerge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74" w:type="dxa"/>
          </w:tcPr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Различение основных понятий военной и национальной безопасности, освоение функций и основные задачи современных Вооруженных сил Российской Федерации, характеристика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 xml:space="preserve">основных этапов создания Вооруженных Сил России. Анализ основных </w:t>
            </w:r>
            <w:proofErr w:type="gramStart"/>
            <w:r w:rsidRPr="008643B5">
              <w:rPr>
                <w:rFonts w:eastAsiaTheme="minorEastAsia"/>
              </w:rPr>
              <w:t xml:space="preserve">этапов проведения военной реформы Вооруженных Сил Российской </w:t>
            </w:r>
            <w:r>
              <w:rPr>
                <w:rFonts w:eastAsiaTheme="minorEastAsia"/>
              </w:rPr>
              <w:t>Федерации</w:t>
            </w:r>
            <w:proofErr w:type="gramEnd"/>
            <w:r>
              <w:rPr>
                <w:rFonts w:eastAsiaTheme="minorEastAsia"/>
              </w:rPr>
              <w:t xml:space="preserve"> на современном этапе, </w:t>
            </w:r>
            <w:r w:rsidRPr="008643B5">
              <w:rPr>
                <w:rFonts w:eastAsiaTheme="minorEastAsia"/>
              </w:rPr>
              <w:t>определение организационной структуры, видов и родов Вооруженных Сил Российской Федерации; формулирование общих, должностных и специальных обязанностей военнослужащих.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Характеристика распределения времени и повседневного порядка жизни воинской части, сопоставление порядка и условий прохождения военной службы по призыву и по контракту; анализ</w:t>
            </w:r>
            <w:r>
              <w:rPr>
                <w:rFonts w:eastAsiaTheme="minorEastAsia"/>
              </w:rPr>
              <w:t xml:space="preserve"> </w:t>
            </w:r>
            <w:r w:rsidRPr="008643B5">
              <w:rPr>
                <w:rFonts w:eastAsiaTheme="minorEastAsia"/>
              </w:rPr>
              <w:t>условий прохождения альтернативной гражданской службы. Анализ качеств личности военнослужащего как защитника Отечества.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643B5">
              <w:rPr>
                <w:rFonts w:eastAsiaTheme="minorEastAsia"/>
              </w:rPr>
              <w:t>Характеристика требований воинской деятельности, предъявляемых к моральным, индивидуально психологическим и профессиональным качествам гражданина; характеристика понятий «воинская дисциплина» и «ответственность»; освоение</w:t>
            </w:r>
            <w:r>
              <w:rPr>
                <w:rFonts w:eastAsiaTheme="minorEastAsia"/>
              </w:rPr>
              <w:t xml:space="preserve"> </w:t>
            </w:r>
            <w:r w:rsidRPr="008643B5">
              <w:rPr>
                <w:rFonts w:eastAsiaTheme="minorEastAsia"/>
              </w:rPr>
              <w:t>основ строевой подготовки. Определение боевых традиций Вооруженных Сил России, объяснение основных понятий о ритуалах Вооруженных Сил Российской Федерации и символах воинской чести</w:t>
            </w:r>
          </w:p>
        </w:tc>
        <w:tc>
          <w:tcPr>
            <w:tcW w:w="1010" w:type="dxa"/>
            <w:shd w:val="clear" w:color="auto" w:fill="FFFFFF"/>
          </w:tcPr>
          <w:p w:rsidR="00596337" w:rsidRPr="00E72CFE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96337" w:rsidRPr="008643B5" w:rsidTr="005D2854">
        <w:trPr>
          <w:trHeight w:val="495"/>
        </w:trPr>
        <w:tc>
          <w:tcPr>
            <w:tcW w:w="2640" w:type="dxa"/>
            <w:vMerge w:val="restart"/>
          </w:tcPr>
          <w:p w:rsidR="00596337" w:rsidRPr="008643B5" w:rsidRDefault="00596337" w:rsidP="005D2854">
            <w:pPr>
              <w:pStyle w:val="a8"/>
              <w:ind w:firstLine="72"/>
              <w:rPr>
                <w:b/>
              </w:rPr>
            </w:pPr>
            <w:r w:rsidRPr="008643B5">
              <w:rPr>
                <w:b/>
              </w:rPr>
              <w:t>Раздел 4.</w:t>
            </w:r>
          </w:p>
          <w:p w:rsidR="00596337" w:rsidRPr="008643B5" w:rsidRDefault="00596337" w:rsidP="005D2854">
            <w:pPr>
              <w:pStyle w:val="a8"/>
              <w:ind w:firstLine="72"/>
              <w:rPr>
                <w:b/>
              </w:rPr>
            </w:pPr>
            <w:r w:rsidRPr="008643B5">
              <w:rPr>
                <w:b/>
              </w:rPr>
              <w:t xml:space="preserve">Основы медицинских знаний </w:t>
            </w:r>
            <w:r w:rsidRPr="00053E2A">
              <w:rPr>
                <w:rFonts w:eastAsiaTheme="minorHAnsi"/>
                <w:b/>
                <w:bCs/>
                <w:lang w:eastAsia="en-US"/>
              </w:rPr>
              <w:t>и здорового образа жизни</w:t>
            </w:r>
          </w:p>
          <w:p w:rsidR="00596337" w:rsidRPr="008643B5" w:rsidRDefault="00596337" w:rsidP="005D2854">
            <w:pPr>
              <w:pStyle w:val="a8"/>
              <w:ind w:firstLine="72"/>
            </w:pPr>
          </w:p>
        </w:tc>
        <w:tc>
          <w:tcPr>
            <w:tcW w:w="9974" w:type="dxa"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43B5">
              <w:rPr>
                <w:b/>
                <w:bCs/>
              </w:rPr>
              <w:t>Содержание учебного материала</w:t>
            </w:r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 xml:space="preserve"> </w:t>
            </w:r>
            <w:r>
              <w:t xml:space="preserve">Социальная роль женщины в современном обществе. </w:t>
            </w:r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>
              <w:t xml:space="preserve">Влияние неблагоприятной окружающей среды на здоровье человека. </w:t>
            </w:r>
          </w:p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>
              <w:t xml:space="preserve">Здоровый образ жизни – необходимое условие сохранности репродуктивного здоровья. </w:t>
            </w:r>
          </w:p>
          <w:p w:rsidR="00596337" w:rsidRPr="008643B5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bCs/>
              </w:rPr>
            </w:pPr>
            <w:r>
              <w:t>Влияние двигательной активности на здоровье человека.</w:t>
            </w:r>
          </w:p>
        </w:tc>
        <w:tc>
          <w:tcPr>
            <w:tcW w:w="1010" w:type="dxa"/>
            <w:shd w:val="clear" w:color="auto" w:fill="FFFFFF"/>
          </w:tcPr>
          <w:p w:rsidR="00596337" w:rsidRPr="00E72CFE" w:rsidRDefault="00A60F7D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596337" w:rsidRPr="008643B5" w:rsidTr="005D2854">
        <w:trPr>
          <w:trHeight w:val="289"/>
        </w:trPr>
        <w:tc>
          <w:tcPr>
            <w:tcW w:w="2640" w:type="dxa"/>
            <w:vMerge/>
          </w:tcPr>
          <w:p w:rsidR="00596337" w:rsidRPr="008643B5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74" w:type="dxa"/>
          </w:tcPr>
          <w:p w:rsidR="00596337" w:rsidRDefault="00596337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596337" w:rsidRPr="008643B5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>Освоение основных понятий о состояниях, при которых оказывается первая помощь; моделирование ситуаций по оказанию первой помощи при несчастных случаях. Характеристика основных признаков жизни. Освоение алгоритма идентификации основных видов кровотечений, идентификация основных признаков теплового удара.</w:t>
            </w:r>
          </w:p>
          <w:p w:rsidR="00596337" w:rsidRPr="000D4A5A" w:rsidRDefault="00596337" w:rsidP="005D28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643B5">
              <w:rPr>
                <w:rFonts w:eastAsiaTheme="minorEastAsia"/>
              </w:rPr>
              <w:t xml:space="preserve">Определение основных средств планирования </w:t>
            </w:r>
            <w:proofErr w:type="spellStart"/>
            <w:r w:rsidRPr="008643B5">
              <w:rPr>
                <w:rFonts w:eastAsiaTheme="minorEastAsia"/>
              </w:rPr>
              <w:t>семьи</w:t>
            </w:r>
            <w:proofErr w:type="gramStart"/>
            <w:r w:rsidRPr="008643B5">
              <w:rPr>
                <w:rFonts w:eastAsiaTheme="minorEastAsia"/>
              </w:rPr>
              <w:t>.О</w:t>
            </w:r>
            <w:proofErr w:type="gramEnd"/>
            <w:r w:rsidRPr="008643B5">
              <w:rPr>
                <w:rFonts w:eastAsiaTheme="minorEastAsia"/>
              </w:rPr>
              <w:t>пределение</w:t>
            </w:r>
            <w:proofErr w:type="spellEnd"/>
            <w:r w:rsidRPr="008643B5">
              <w:rPr>
                <w:rFonts w:eastAsiaTheme="minorEastAsia"/>
              </w:rPr>
              <w:t xml:space="preserve"> особенностей образа жизни и рациона питания беременной женщины</w:t>
            </w:r>
          </w:p>
        </w:tc>
        <w:tc>
          <w:tcPr>
            <w:tcW w:w="1010" w:type="dxa"/>
            <w:shd w:val="clear" w:color="auto" w:fill="FFFFFF"/>
          </w:tcPr>
          <w:p w:rsidR="00596337" w:rsidRPr="00E72CFE" w:rsidRDefault="00596337" w:rsidP="005D2854">
            <w:pPr>
              <w:tabs>
                <w:tab w:val="left" w:pos="300"/>
                <w:tab w:val="center" w:pos="4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96337" w:rsidRPr="008643B5" w:rsidTr="005D2854">
        <w:trPr>
          <w:trHeight w:val="300"/>
        </w:trPr>
        <w:tc>
          <w:tcPr>
            <w:tcW w:w="2640" w:type="dxa"/>
          </w:tcPr>
          <w:p w:rsidR="00596337" w:rsidRPr="00E72CFE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2CFE">
              <w:rPr>
                <w:b/>
                <w:bCs/>
              </w:rPr>
              <w:t>Итого</w:t>
            </w:r>
          </w:p>
        </w:tc>
        <w:tc>
          <w:tcPr>
            <w:tcW w:w="9974" w:type="dxa"/>
          </w:tcPr>
          <w:p w:rsidR="00596337" w:rsidRPr="00E72CFE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2CFE">
              <w:rPr>
                <w:b/>
                <w:bCs/>
              </w:rPr>
              <w:t xml:space="preserve">Аудиторных занятий </w:t>
            </w:r>
          </w:p>
        </w:tc>
        <w:tc>
          <w:tcPr>
            <w:tcW w:w="1010" w:type="dxa"/>
            <w:shd w:val="clear" w:color="auto" w:fill="FFFFFF"/>
          </w:tcPr>
          <w:p w:rsidR="00596337" w:rsidRPr="001352A0" w:rsidRDefault="00596337" w:rsidP="005D2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</w:tr>
    </w:tbl>
    <w:p w:rsidR="00BB6C64" w:rsidRPr="008643B5" w:rsidRDefault="00BB6C64" w:rsidP="00BB6C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B3784" w:rsidRPr="008643B5" w:rsidRDefault="002B3784" w:rsidP="00D87C0C"/>
    <w:p w:rsidR="00B35886" w:rsidRPr="008643B5" w:rsidRDefault="00B35886" w:rsidP="00B35886">
      <w:pPr>
        <w:widowControl w:val="0"/>
        <w:overflowPunct w:val="0"/>
        <w:autoSpaceDE w:val="0"/>
        <w:autoSpaceDN w:val="0"/>
        <w:adjustRightInd w:val="0"/>
        <w:spacing w:line="239" w:lineRule="auto"/>
        <w:ind w:left="2700" w:right="1720" w:hanging="965"/>
        <w:rPr>
          <w:b/>
        </w:rPr>
      </w:pPr>
      <w:r w:rsidRPr="008643B5">
        <w:rPr>
          <w:b/>
        </w:rPr>
        <w:t xml:space="preserve">Примерные темы рефератов (докладов), </w:t>
      </w:r>
      <w:proofErr w:type="gramStart"/>
      <w:r w:rsidRPr="008643B5">
        <w:rPr>
          <w:b/>
        </w:rPr>
        <w:t>индивидуальных проектов</w:t>
      </w:r>
      <w:proofErr w:type="gramEnd"/>
    </w:p>
    <w:p w:rsidR="00B35886" w:rsidRPr="008643B5" w:rsidRDefault="00B35886" w:rsidP="00B35886">
      <w:pPr>
        <w:widowControl w:val="0"/>
        <w:autoSpaceDE w:val="0"/>
        <w:autoSpaceDN w:val="0"/>
        <w:adjustRightInd w:val="0"/>
        <w:spacing w:line="213" w:lineRule="exact"/>
      </w:pP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hanging="276"/>
        <w:jc w:val="both"/>
      </w:pPr>
      <w:r w:rsidRPr="008643B5">
        <w:t xml:space="preserve">Эволюция среды обитания, переход к </w:t>
      </w:r>
      <w:proofErr w:type="spellStart"/>
      <w:r w:rsidRPr="008643B5">
        <w:t>техносфере</w:t>
      </w:r>
      <w:proofErr w:type="spellEnd"/>
      <w:r w:rsidRPr="008643B5">
        <w:t xml:space="preserve">. </w:t>
      </w: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Взаимодействие человека и среды обитания. </w:t>
      </w: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Стратегия устойчивого развития как условие выживания человечества. </w:t>
      </w:r>
    </w:p>
    <w:p w:rsidR="00B35886" w:rsidRPr="008643B5" w:rsidRDefault="00B35886" w:rsidP="00B35886">
      <w:pPr>
        <w:widowControl w:val="0"/>
        <w:autoSpaceDE w:val="0"/>
        <w:autoSpaceDN w:val="0"/>
        <w:adjustRightInd w:val="0"/>
        <w:spacing w:line="2" w:lineRule="exact"/>
      </w:pP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</w:pPr>
      <w:r w:rsidRPr="008643B5">
        <w:t xml:space="preserve">Основные пути формирования культуры безопасности жизнедеятельности в современном обществе. </w:t>
      </w: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Здоровый образ жизни — основа укрепления и сохранения личного здоровья. </w:t>
      </w: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Факторы, способствующие укреплению здоровья. </w:t>
      </w:r>
    </w:p>
    <w:p w:rsidR="00B35886" w:rsidRPr="008643B5" w:rsidRDefault="00B35886" w:rsidP="00B35886">
      <w:pPr>
        <w:widowControl w:val="0"/>
        <w:autoSpaceDE w:val="0"/>
        <w:autoSpaceDN w:val="0"/>
        <w:adjustRightInd w:val="0"/>
        <w:spacing w:line="2" w:lineRule="exact"/>
      </w:pP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hanging="276"/>
        <w:jc w:val="both"/>
      </w:pPr>
      <w:r w:rsidRPr="008643B5">
        <w:t xml:space="preserve">Организация студенческого труда, отдыха и эффективной самостоятельной работы. </w:t>
      </w: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Роль физической культуры в сохранении здоровья. </w:t>
      </w: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Пути сохранения репродуктивного здоровья общества. </w:t>
      </w: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Алкоголь и его влияние на здоровье человека. </w:t>
      </w: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proofErr w:type="spellStart"/>
      <w:r w:rsidRPr="008643B5">
        <w:t>Табакокурение</w:t>
      </w:r>
      <w:proofErr w:type="spellEnd"/>
      <w:r w:rsidRPr="008643B5">
        <w:t xml:space="preserve"> и его влияние на здоровье. </w:t>
      </w:r>
    </w:p>
    <w:p w:rsidR="00B35886" w:rsidRPr="008643B5" w:rsidRDefault="00B35886" w:rsidP="00B35886">
      <w:pPr>
        <w:widowControl w:val="0"/>
        <w:numPr>
          <w:ilvl w:val="0"/>
          <w:numId w:val="25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Наркотики и их пагубное воздействие на организм. </w:t>
      </w:r>
    </w:p>
    <w:p w:rsidR="000321CA" w:rsidRPr="008643B5" w:rsidRDefault="000321CA" w:rsidP="00D87C0C">
      <w:pPr>
        <w:sectPr w:rsidR="000321CA" w:rsidRPr="008643B5" w:rsidSect="00B35886">
          <w:pgSz w:w="16840" w:h="11907" w:orient="landscape"/>
          <w:pgMar w:top="1134" w:right="850" w:bottom="1134" w:left="1701" w:header="709" w:footer="709" w:gutter="0"/>
          <w:cols w:space="720"/>
          <w:docGrid w:linePitch="326"/>
        </w:sectPr>
      </w:pPr>
    </w:p>
    <w:p w:rsidR="00814CC3" w:rsidRPr="000D4A5A" w:rsidRDefault="0061383B" w:rsidP="00814CC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0D4A5A">
        <w:rPr>
          <w:b/>
          <w:caps/>
        </w:rPr>
        <w:t>4</w:t>
      </w:r>
      <w:r w:rsidR="00881F19" w:rsidRPr="000D4A5A">
        <w:rPr>
          <w:b/>
          <w:caps/>
        </w:rPr>
        <w:t>. условия реализации УЧЕБНОЙ дисциплины</w:t>
      </w:r>
      <w:r w:rsidR="00814CC3" w:rsidRPr="000D4A5A">
        <w:rPr>
          <w:b/>
          <w:caps/>
        </w:rPr>
        <w:t xml:space="preserve">. </w:t>
      </w:r>
    </w:p>
    <w:p w:rsidR="00716C6D" w:rsidRPr="00CB65FB" w:rsidRDefault="00716C6D" w:rsidP="00716C6D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814CC3" w:rsidRPr="008643B5" w:rsidRDefault="0018505C" w:rsidP="00814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/>
        </w:rPr>
      </w:pPr>
      <w:r w:rsidRPr="008643B5">
        <w:rPr>
          <w:rFonts w:eastAsiaTheme="minorHAnsi"/>
          <w:lang w:eastAsia="en-US"/>
        </w:rPr>
        <w:t>Для освоения программы учебной дисциплины «</w:t>
      </w:r>
      <w:r w:rsidR="004F6D7B" w:rsidRPr="008643B5">
        <w:rPr>
          <w:rFonts w:eastAsiaTheme="minorHAnsi"/>
          <w:lang w:eastAsia="en-US"/>
        </w:rPr>
        <w:t>БЖ</w:t>
      </w:r>
      <w:r w:rsidRPr="008643B5">
        <w:rPr>
          <w:rFonts w:eastAsiaTheme="minorHAnsi"/>
          <w:lang w:eastAsia="en-US"/>
        </w:rPr>
        <w:t>» в лицее имеется в  наличие учебный  кабинет</w:t>
      </w:r>
      <w:r w:rsidR="00A60F7D">
        <w:rPr>
          <w:rFonts w:eastAsiaTheme="minorHAnsi"/>
          <w:lang w:eastAsia="en-US"/>
        </w:rPr>
        <w:t xml:space="preserve"> «ОБЖ и БЖ»</w:t>
      </w:r>
      <w:r w:rsidRPr="008643B5">
        <w:rPr>
          <w:rFonts w:eastAsiaTheme="minorHAnsi"/>
          <w:lang w:eastAsia="en-US"/>
        </w:rPr>
        <w:t xml:space="preserve">, в котором обеспечен свободный доступ в Интернет во время учебного занятия и в период </w:t>
      </w:r>
      <w:proofErr w:type="spellStart"/>
      <w:r w:rsidRPr="008643B5">
        <w:rPr>
          <w:rFonts w:eastAsiaTheme="minorHAnsi"/>
          <w:lang w:eastAsia="en-US"/>
        </w:rPr>
        <w:t>внеучебной</w:t>
      </w:r>
      <w:proofErr w:type="spellEnd"/>
      <w:r w:rsidRPr="008643B5">
        <w:rPr>
          <w:rFonts w:eastAsiaTheme="minorHAnsi"/>
          <w:lang w:eastAsia="en-US"/>
        </w:rPr>
        <w:t xml:space="preserve"> деятельности обучающихся.</w:t>
      </w:r>
    </w:p>
    <w:p w:rsidR="0018505C" w:rsidRPr="008643B5" w:rsidRDefault="0018505C" w:rsidP="0018505C">
      <w:pPr>
        <w:widowControl w:val="0"/>
        <w:overflowPunct w:val="0"/>
        <w:autoSpaceDE w:val="0"/>
        <w:autoSpaceDN w:val="0"/>
        <w:adjustRightInd w:val="0"/>
        <w:spacing w:line="224" w:lineRule="auto"/>
        <w:ind w:firstLine="283"/>
        <w:jc w:val="both"/>
      </w:pPr>
      <w:r w:rsidRPr="008643B5">
        <w:t>Помещение кабинета основ безопасности жизнедеятельности  удовлетворяет требованиям Санитарно-эпидемиологических правил и нормативов (</w:t>
      </w:r>
      <w:proofErr w:type="spellStart"/>
      <w:r w:rsidRPr="008643B5">
        <w:t>СанПиН</w:t>
      </w:r>
      <w:proofErr w:type="spellEnd"/>
      <w:r w:rsidRPr="008643B5">
        <w:t xml:space="preserve"> 2.4.2. 178-02)</w:t>
      </w:r>
      <w:r w:rsidRPr="008643B5">
        <w:rPr>
          <w:vertAlign w:val="superscript"/>
        </w:rPr>
        <w:t>1</w:t>
      </w:r>
      <w:r w:rsidRPr="008643B5">
        <w:t>. Кабинет оснащен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достаточными для выполнения требований к уровню подготовки учащихся.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8" w:lineRule="exact"/>
      </w:pPr>
    </w:p>
    <w:p w:rsidR="0018505C" w:rsidRPr="008643B5" w:rsidRDefault="0018505C" w:rsidP="0018505C">
      <w:pPr>
        <w:widowControl w:val="0"/>
        <w:numPr>
          <w:ilvl w:val="0"/>
          <w:numId w:val="26"/>
        </w:numPr>
        <w:tabs>
          <w:tab w:val="clear" w:pos="720"/>
          <w:tab w:val="num" w:pos="521"/>
        </w:tabs>
        <w:overflowPunct w:val="0"/>
        <w:autoSpaceDE w:val="0"/>
        <w:autoSpaceDN w:val="0"/>
        <w:adjustRightInd w:val="0"/>
        <w:spacing w:line="230" w:lineRule="auto"/>
        <w:ind w:left="0" w:firstLine="284"/>
        <w:jc w:val="both"/>
      </w:pPr>
      <w:proofErr w:type="gramStart"/>
      <w:r w:rsidRPr="008643B5">
        <w:t>кабинете</w:t>
      </w:r>
      <w:proofErr w:type="gramEnd"/>
      <w:r w:rsidRPr="008643B5">
        <w:t xml:space="preserve"> </w:t>
      </w:r>
      <w:r w:rsidR="00221EAD" w:rsidRPr="008643B5">
        <w:t>имеется</w:t>
      </w:r>
      <w:r w:rsidRPr="008643B5">
        <w:t xml:space="preserve"> </w:t>
      </w:r>
      <w:proofErr w:type="spellStart"/>
      <w:r w:rsidRPr="008643B5">
        <w:t>мультимедийное</w:t>
      </w:r>
      <w:proofErr w:type="spellEnd"/>
      <w:r w:rsidRPr="008643B5">
        <w:t xml:space="preserve"> оборудование, при помощи которого участники образовательного процесса могут просматривать визуальную информацию по основам безопасности жизнедеятельности, создавать презентации, видеоматериалы, иные документы.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2" w:lineRule="exact"/>
      </w:pPr>
    </w:p>
    <w:p w:rsidR="0018505C" w:rsidRPr="008643B5" w:rsidRDefault="0018505C" w:rsidP="0018505C">
      <w:pPr>
        <w:widowControl w:val="0"/>
        <w:numPr>
          <w:ilvl w:val="0"/>
          <w:numId w:val="26"/>
        </w:numPr>
        <w:tabs>
          <w:tab w:val="clear" w:pos="720"/>
          <w:tab w:val="num" w:pos="494"/>
        </w:tabs>
        <w:overflowPunct w:val="0"/>
        <w:autoSpaceDE w:val="0"/>
        <w:autoSpaceDN w:val="0"/>
        <w:adjustRightInd w:val="0"/>
        <w:spacing w:line="229" w:lineRule="auto"/>
        <w:ind w:left="0" w:firstLine="284"/>
        <w:jc w:val="both"/>
      </w:pPr>
      <w:r w:rsidRPr="008643B5">
        <w:t xml:space="preserve">состав учебно-методического и материально-технического обеспечения программы учебной дисциплины «Основы безопасности жизнедеятельности» входят: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105" w:lineRule="exact"/>
      </w:pP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9" w:lineRule="auto"/>
        <w:ind w:left="560" w:hanging="276"/>
        <w:jc w:val="both"/>
      </w:pPr>
      <w:r w:rsidRPr="008643B5">
        <w:t xml:space="preserve">многофункциональный комплекс преподавателя;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3" w:lineRule="exact"/>
      </w:pP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</w:pPr>
      <w:r w:rsidRPr="008643B5">
        <w:t xml:space="preserve">наглядные пособия (комплекты учебных таблиц, стендов, схем, плакатов, портретов выдающихся ученых в области обеспечения безопасной жизнедеятельности населения и др.);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2" w:lineRule="exact"/>
      </w:pP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информационно-коммуникативные средства; </w:t>
      </w: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экранно-звуковые пособия;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2" w:lineRule="exact"/>
      </w:pP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</w:pPr>
      <w:r w:rsidRPr="008643B5">
        <w:t xml:space="preserve">тренажеры для отработки навыков оказания сердечно-легочной и мозговой реанимации с индикацией правильности выполнения действий на экране компьютера и пульте контроля управления — роботы-тренажеры типа «Гоша» и др.;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2" w:lineRule="exact"/>
      </w:pP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тренажер для отработки действий при оказании помощи в воде; </w:t>
      </w: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имитаторы ранений и поражений;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2" w:lineRule="exact"/>
      </w:pP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образцы аварийно-спасательных инструментов и оборудования (АСИО), средств индивидуальной защиты (СИЗ): противогаз ГП-7, респиратор Р-2, защитный костюм Л-1, общевойсковой защитный костюм, общевойсковой прибор химической разведки, компас-азимут; дозиметр бытовой (индикатор радиоактивности);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2" w:lineRule="exact"/>
      </w:pP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</w:pPr>
      <w:r w:rsidRPr="008643B5">
        <w:t xml:space="preserve">учебно-методический комплект «Факторы радиационной и химической опасности» для изучения факторов радиационной и химической опасности;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3" w:lineRule="exact"/>
      </w:pP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образцы средств первой медицинской помощи: индивидуальный перевязочный пакет ИПП-1; жгут кровоостанавливающий; аптечка индивидуальная АИ-2; комплект </w:t>
      </w:r>
      <w:proofErr w:type="spellStart"/>
      <w:r w:rsidRPr="008643B5">
        <w:t>противоожоговый</w:t>
      </w:r>
      <w:proofErr w:type="spellEnd"/>
      <w:r w:rsidRPr="008643B5">
        <w:t xml:space="preserve">; индивидуальный противохимический пакет ИПП-11; сумка санитарная; носилки плащевые; </w:t>
      </w: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образцы средств пожаротушения (СП);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2" w:lineRule="exact"/>
      </w:pP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</w:pPr>
      <w:r w:rsidRPr="008643B5">
        <w:t xml:space="preserve">макеты: встроенного убежища, быстровозводимого убежища, противорадиационного укрытия, а также макеты местности, зданий и муляжи; </w:t>
      </w: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макет автомата Калашникова; </w:t>
      </w: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электронный стрелковый тренажер; </w:t>
      </w: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обучающие и контролирующие программы по темам дисциплины; </w:t>
      </w:r>
    </w:p>
    <w:p w:rsidR="0018505C" w:rsidRPr="008643B5" w:rsidRDefault="0018505C" w:rsidP="0018505C">
      <w:pPr>
        <w:widowControl w:val="0"/>
        <w:autoSpaceDE w:val="0"/>
        <w:autoSpaceDN w:val="0"/>
        <w:adjustRightInd w:val="0"/>
        <w:spacing w:line="2" w:lineRule="exact"/>
      </w:pP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</w:pPr>
      <w:r w:rsidRPr="008643B5">
        <w:t xml:space="preserve">комплекты технической документации, в том числе паспорта на средства </w:t>
      </w:r>
      <w:proofErr w:type="gramStart"/>
      <w:r w:rsidRPr="008643B5">
        <w:t>обучения, инструкции по</w:t>
      </w:r>
      <w:proofErr w:type="gramEnd"/>
      <w:r w:rsidRPr="008643B5">
        <w:t xml:space="preserve"> их использованию и технике безопасности; </w:t>
      </w:r>
    </w:p>
    <w:p w:rsidR="0018505C" w:rsidRPr="008643B5" w:rsidRDefault="0018505C" w:rsidP="0018505C">
      <w:pPr>
        <w:widowControl w:val="0"/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</w:pPr>
      <w:r w:rsidRPr="008643B5">
        <w:t xml:space="preserve">библиотечный фонд. </w:t>
      </w: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</w:pPr>
      <w:r w:rsidRPr="008643B5">
        <w:t>В библиотечный фонд входят учебники, учебно-методические комплекты (УМК), обеспечивающие освоение учебной дисциплины «</w:t>
      </w:r>
      <w:r w:rsidR="0019537C">
        <w:t>Безопасность</w:t>
      </w:r>
      <w:r w:rsidRPr="008643B5">
        <w:t xml:space="preserve"> жизнедеятельности»,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3" w:lineRule="exact"/>
      </w:pP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29" w:lineRule="auto"/>
        <w:ind w:firstLine="283"/>
        <w:jc w:val="both"/>
      </w:pPr>
      <w:r w:rsidRPr="008643B5">
        <w:t xml:space="preserve">Библиотечный фонд может быть дополнен энциклопедиями, справочниками, научной и научно-популярной литературой и др.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3" w:lineRule="exact"/>
      </w:pP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</w:pPr>
      <w:r w:rsidRPr="008643B5">
        <w:t>В процессе освоения программы учебной дисциплины «</w:t>
      </w:r>
      <w:r w:rsidR="0019537C">
        <w:t>Б</w:t>
      </w:r>
      <w:r w:rsidRPr="008643B5">
        <w:t>езопасност</w:t>
      </w:r>
      <w:r w:rsidR="0019537C">
        <w:t>ь</w:t>
      </w:r>
      <w:r w:rsidRPr="008643B5">
        <w:t xml:space="preserve"> жизнедеятельности» студенты должны иметь возможность доступа к электронным учебным материалам по основам безопасности жизнедеятельности, имеющимся в свободном доступе в сети Интернет (электронным книгам, практикумам, тестам). </w:t>
      </w:r>
    </w:p>
    <w:p w:rsidR="00221EAD" w:rsidRPr="008643B5" w:rsidRDefault="00716C6D" w:rsidP="0018505C">
      <w:pPr>
        <w:widowControl w:val="0"/>
        <w:autoSpaceDE w:val="0"/>
        <w:autoSpaceDN w:val="0"/>
        <w:adjustRightInd w:val="0"/>
      </w:pPr>
      <w:r w:rsidRPr="00CB65FB">
        <w:rPr>
          <w:rFonts w:eastAsiaTheme="minorHAnsi"/>
          <w:b/>
          <w:lang w:eastAsia="en-US"/>
        </w:rPr>
        <w:t xml:space="preserve">4.2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221EAD" w:rsidRPr="008643B5" w:rsidRDefault="00221EAD" w:rsidP="00221EA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8643B5">
        <w:rPr>
          <w:rFonts w:eastAsiaTheme="minorHAnsi"/>
          <w:b/>
          <w:lang w:eastAsia="en-US"/>
        </w:rPr>
        <w:t>Для студентов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9" w:lineRule="auto"/>
        <w:ind w:left="280"/>
      </w:pPr>
      <w:proofErr w:type="spellStart"/>
      <w:r w:rsidRPr="008643B5">
        <w:rPr>
          <w:i/>
          <w:iCs/>
        </w:rPr>
        <w:t>Айзман</w:t>
      </w:r>
      <w:proofErr w:type="spellEnd"/>
      <w:r w:rsidRPr="008643B5">
        <w:rPr>
          <w:i/>
          <w:iCs/>
        </w:rPr>
        <w:t xml:space="preserve"> Р</w:t>
      </w:r>
      <w:r w:rsidRPr="008643B5">
        <w:t>.</w:t>
      </w:r>
      <w:r w:rsidRPr="008643B5">
        <w:rPr>
          <w:i/>
          <w:iCs/>
        </w:rPr>
        <w:t>И</w:t>
      </w:r>
      <w:r w:rsidRPr="008643B5">
        <w:t>.,</w:t>
      </w:r>
      <w:r w:rsidRPr="008643B5">
        <w:rPr>
          <w:i/>
          <w:iCs/>
        </w:rPr>
        <w:t xml:space="preserve"> Омельченко И</w:t>
      </w:r>
      <w:r w:rsidRPr="008643B5">
        <w:t>.</w:t>
      </w:r>
      <w:r w:rsidRPr="008643B5">
        <w:rPr>
          <w:i/>
          <w:iCs/>
        </w:rPr>
        <w:t>В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Основы медицинских знаний:</w:t>
      </w:r>
      <w:r w:rsidRPr="008643B5">
        <w:rPr>
          <w:i/>
          <w:iCs/>
        </w:rPr>
        <w:t xml:space="preserve"> </w:t>
      </w:r>
      <w:r w:rsidRPr="008643B5">
        <w:t>учеб</w:t>
      </w:r>
      <w:proofErr w:type="gramStart"/>
      <w:r w:rsidRPr="008643B5">
        <w:t>.</w:t>
      </w:r>
      <w:proofErr w:type="gramEnd"/>
      <w:r w:rsidRPr="008643B5">
        <w:rPr>
          <w:i/>
          <w:iCs/>
        </w:rPr>
        <w:t xml:space="preserve"> </w:t>
      </w:r>
      <w:proofErr w:type="gramStart"/>
      <w:r w:rsidRPr="008643B5">
        <w:t>п</w:t>
      </w:r>
      <w:proofErr w:type="gramEnd"/>
      <w:r w:rsidRPr="008643B5">
        <w:t xml:space="preserve">особие для </w:t>
      </w:r>
      <w:proofErr w:type="spellStart"/>
      <w:r w:rsidRPr="008643B5">
        <w:t>бакалав</w:t>
      </w:r>
      <w:proofErr w:type="spellEnd"/>
      <w:r w:rsidRPr="008643B5">
        <w:t>-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3" w:lineRule="auto"/>
      </w:pPr>
      <w:r w:rsidRPr="008643B5">
        <w:t>ров. — М., 2013.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3" w:lineRule="auto"/>
        <w:ind w:left="280"/>
      </w:pPr>
      <w:r w:rsidRPr="008643B5">
        <w:rPr>
          <w:i/>
          <w:iCs/>
        </w:rPr>
        <w:t>Аксенова М</w:t>
      </w:r>
      <w:r w:rsidRPr="008643B5">
        <w:t>.,</w:t>
      </w:r>
      <w:r w:rsidRPr="008643B5">
        <w:rPr>
          <w:i/>
          <w:iCs/>
        </w:rPr>
        <w:t xml:space="preserve"> Кузнецов С</w:t>
      </w:r>
      <w:r w:rsidRPr="008643B5">
        <w:t>.,</w:t>
      </w:r>
      <w:r w:rsidRPr="008643B5">
        <w:rPr>
          <w:i/>
          <w:iCs/>
        </w:rPr>
        <w:t xml:space="preserve"> </w:t>
      </w:r>
      <w:proofErr w:type="spellStart"/>
      <w:r w:rsidRPr="008643B5">
        <w:rPr>
          <w:i/>
          <w:iCs/>
        </w:rPr>
        <w:t>Евлахович</w:t>
      </w:r>
      <w:proofErr w:type="spellEnd"/>
      <w:r w:rsidRPr="008643B5">
        <w:rPr>
          <w:i/>
          <w:iCs/>
        </w:rPr>
        <w:t xml:space="preserve"> и др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Огнестрельное оружие. —</w:t>
      </w:r>
      <w:r w:rsidRPr="008643B5">
        <w:rPr>
          <w:i/>
          <w:iCs/>
        </w:rPr>
        <w:t xml:space="preserve"> </w:t>
      </w:r>
      <w:r w:rsidRPr="008643B5">
        <w:t>М., 2012.</w:t>
      </w: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ind w:firstLine="284"/>
        <w:jc w:val="both"/>
      </w:pPr>
      <w:r w:rsidRPr="008643B5">
        <w:rPr>
          <w:i/>
          <w:iCs/>
        </w:rPr>
        <w:t>Косолапова Н</w:t>
      </w:r>
      <w:r w:rsidRPr="008643B5">
        <w:t>.</w:t>
      </w:r>
      <w:r w:rsidRPr="008643B5">
        <w:rPr>
          <w:i/>
          <w:iCs/>
        </w:rPr>
        <w:t>В</w:t>
      </w:r>
      <w:r w:rsidRPr="008643B5">
        <w:t>.,</w:t>
      </w:r>
      <w:r w:rsidRPr="008643B5">
        <w:rPr>
          <w:i/>
          <w:iCs/>
        </w:rPr>
        <w:t xml:space="preserve"> Прокопенко Н</w:t>
      </w:r>
      <w:r w:rsidRPr="008643B5">
        <w:t>.</w:t>
      </w:r>
      <w:r w:rsidRPr="008643B5">
        <w:rPr>
          <w:i/>
          <w:iCs/>
        </w:rPr>
        <w:t>А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Основы безопасности жизнедеятельности:</w:t>
      </w:r>
      <w:r w:rsidRPr="008643B5">
        <w:rPr>
          <w:i/>
          <w:iCs/>
        </w:rPr>
        <w:t xml:space="preserve"> </w:t>
      </w:r>
      <w:r w:rsidRPr="008643B5">
        <w:t>учебник</w:t>
      </w:r>
      <w:r w:rsidRPr="008643B5">
        <w:rPr>
          <w:i/>
          <w:iCs/>
        </w:rPr>
        <w:t xml:space="preserve"> </w:t>
      </w:r>
      <w:r w:rsidRPr="008643B5">
        <w:t>для сред</w:t>
      </w:r>
      <w:proofErr w:type="gramStart"/>
      <w:r w:rsidRPr="008643B5">
        <w:t>.</w:t>
      </w:r>
      <w:proofErr w:type="gramEnd"/>
      <w:r w:rsidRPr="008643B5">
        <w:t xml:space="preserve"> </w:t>
      </w:r>
      <w:proofErr w:type="gramStart"/>
      <w:r w:rsidRPr="008643B5">
        <w:t>п</w:t>
      </w:r>
      <w:proofErr w:type="gramEnd"/>
      <w:r w:rsidRPr="008643B5">
        <w:t>роф. образования. — М., 2015.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" w:lineRule="exact"/>
      </w:pP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ind w:firstLine="283"/>
        <w:jc w:val="both"/>
      </w:pPr>
      <w:r w:rsidRPr="008643B5">
        <w:rPr>
          <w:i/>
          <w:iCs/>
        </w:rPr>
        <w:t>Косолапова Н</w:t>
      </w:r>
      <w:r w:rsidRPr="008643B5">
        <w:t>.</w:t>
      </w:r>
      <w:r w:rsidRPr="008643B5">
        <w:rPr>
          <w:i/>
          <w:iCs/>
        </w:rPr>
        <w:t>В</w:t>
      </w:r>
      <w:r w:rsidRPr="008643B5">
        <w:t>.,</w:t>
      </w:r>
      <w:r w:rsidRPr="008643B5">
        <w:rPr>
          <w:i/>
          <w:iCs/>
        </w:rPr>
        <w:t xml:space="preserve"> Прокопенко Н</w:t>
      </w:r>
      <w:r w:rsidRPr="008643B5">
        <w:t>.</w:t>
      </w:r>
      <w:r w:rsidRPr="008643B5">
        <w:rPr>
          <w:i/>
          <w:iCs/>
        </w:rPr>
        <w:t>А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Основы безопасности жизнедеятельности:</w:t>
      </w:r>
      <w:r w:rsidRPr="008643B5">
        <w:rPr>
          <w:i/>
          <w:iCs/>
        </w:rPr>
        <w:t xml:space="preserve"> </w:t>
      </w:r>
      <w:r w:rsidRPr="008643B5">
        <w:t>электронный</w:t>
      </w:r>
      <w:r w:rsidRPr="008643B5">
        <w:rPr>
          <w:i/>
          <w:iCs/>
        </w:rPr>
        <w:t xml:space="preserve"> </w:t>
      </w:r>
      <w:r w:rsidRPr="008643B5">
        <w:t>учебник для сред</w:t>
      </w:r>
      <w:proofErr w:type="gramStart"/>
      <w:r w:rsidRPr="008643B5">
        <w:t>.</w:t>
      </w:r>
      <w:proofErr w:type="gramEnd"/>
      <w:r w:rsidRPr="008643B5">
        <w:t xml:space="preserve"> </w:t>
      </w:r>
      <w:proofErr w:type="gramStart"/>
      <w:r w:rsidRPr="008643B5">
        <w:t>п</w:t>
      </w:r>
      <w:proofErr w:type="gramEnd"/>
      <w:r w:rsidRPr="008643B5">
        <w:t>роф. образования. — М., 2015.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5" w:lineRule="auto"/>
        <w:ind w:left="280"/>
      </w:pPr>
      <w:r w:rsidRPr="008643B5">
        <w:rPr>
          <w:i/>
          <w:iCs/>
        </w:rPr>
        <w:t>Косолапова Н</w:t>
      </w:r>
      <w:r w:rsidRPr="008643B5">
        <w:t>.</w:t>
      </w:r>
      <w:r w:rsidRPr="008643B5">
        <w:rPr>
          <w:i/>
          <w:iCs/>
        </w:rPr>
        <w:t>В</w:t>
      </w:r>
      <w:r w:rsidRPr="008643B5">
        <w:t>.,</w:t>
      </w:r>
      <w:r w:rsidRPr="008643B5">
        <w:rPr>
          <w:i/>
          <w:iCs/>
        </w:rPr>
        <w:t xml:space="preserve"> Прокопенко Н</w:t>
      </w:r>
      <w:r w:rsidRPr="008643B5">
        <w:t>.</w:t>
      </w:r>
      <w:r w:rsidRPr="008643B5">
        <w:rPr>
          <w:i/>
          <w:iCs/>
        </w:rPr>
        <w:t>А</w:t>
      </w:r>
      <w:r w:rsidRPr="008643B5">
        <w:t>.,</w:t>
      </w:r>
      <w:r w:rsidRPr="008643B5">
        <w:rPr>
          <w:i/>
          <w:iCs/>
        </w:rPr>
        <w:t xml:space="preserve"> Побежимова Е</w:t>
      </w:r>
      <w:r w:rsidRPr="008643B5">
        <w:t>.</w:t>
      </w:r>
      <w:r w:rsidRPr="008643B5">
        <w:rPr>
          <w:i/>
          <w:iCs/>
        </w:rPr>
        <w:t>Л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Безопасность жизнедеятельности: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2" w:lineRule="auto"/>
      </w:pPr>
      <w:r w:rsidRPr="008643B5">
        <w:t>учебник для учреждений сред</w:t>
      </w:r>
      <w:proofErr w:type="gramStart"/>
      <w:r w:rsidRPr="008643B5">
        <w:t>.</w:t>
      </w:r>
      <w:proofErr w:type="gramEnd"/>
      <w:r w:rsidRPr="008643B5">
        <w:t xml:space="preserve"> </w:t>
      </w:r>
      <w:proofErr w:type="gramStart"/>
      <w:r w:rsidRPr="008643B5">
        <w:t>п</w:t>
      </w:r>
      <w:proofErr w:type="gramEnd"/>
      <w:r w:rsidRPr="008643B5">
        <w:t>роф. образования. — М., 2014.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4" w:lineRule="auto"/>
        <w:ind w:left="280"/>
      </w:pPr>
      <w:r w:rsidRPr="008643B5">
        <w:rPr>
          <w:i/>
          <w:iCs/>
        </w:rPr>
        <w:t>Косолапова Н</w:t>
      </w:r>
      <w:r w:rsidRPr="008643B5">
        <w:t>.</w:t>
      </w:r>
      <w:r w:rsidRPr="008643B5">
        <w:rPr>
          <w:i/>
          <w:iCs/>
        </w:rPr>
        <w:t>В</w:t>
      </w:r>
      <w:r w:rsidRPr="008643B5">
        <w:t>.,</w:t>
      </w:r>
      <w:r w:rsidRPr="008643B5">
        <w:rPr>
          <w:i/>
          <w:iCs/>
        </w:rPr>
        <w:t xml:space="preserve"> Прокопенко Н</w:t>
      </w:r>
      <w:r w:rsidRPr="008643B5">
        <w:t>.</w:t>
      </w:r>
      <w:r w:rsidRPr="008643B5">
        <w:rPr>
          <w:i/>
          <w:iCs/>
        </w:rPr>
        <w:t>А</w:t>
      </w:r>
      <w:r w:rsidRPr="008643B5">
        <w:t>.,</w:t>
      </w:r>
      <w:r w:rsidRPr="008643B5">
        <w:rPr>
          <w:i/>
          <w:iCs/>
        </w:rPr>
        <w:t xml:space="preserve"> Побежимова Е</w:t>
      </w:r>
      <w:r w:rsidRPr="008643B5">
        <w:t>.</w:t>
      </w:r>
      <w:r w:rsidRPr="008643B5">
        <w:rPr>
          <w:i/>
          <w:iCs/>
        </w:rPr>
        <w:t>Л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Безопасность жизнедеятельности.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2" w:lineRule="auto"/>
      </w:pPr>
      <w:r w:rsidRPr="008643B5">
        <w:t>Практикум: учеб</w:t>
      </w:r>
      <w:proofErr w:type="gramStart"/>
      <w:r w:rsidRPr="008643B5">
        <w:t>.</w:t>
      </w:r>
      <w:proofErr w:type="gramEnd"/>
      <w:r w:rsidRPr="008643B5">
        <w:t xml:space="preserve"> </w:t>
      </w:r>
      <w:proofErr w:type="gramStart"/>
      <w:r w:rsidRPr="008643B5">
        <w:t>п</w:t>
      </w:r>
      <w:proofErr w:type="gramEnd"/>
      <w:r w:rsidRPr="008643B5">
        <w:t>особие для учреждений сред. проф. образования. — М., 2013.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3" w:lineRule="auto"/>
        <w:ind w:left="280"/>
      </w:pPr>
      <w:r w:rsidRPr="008643B5">
        <w:rPr>
          <w:i/>
          <w:iCs/>
        </w:rPr>
        <w:t>Косолапова Н</w:t>
      </w:r>
      <w:r w:rsidRPr="008643B5">
        <w:t>.</w:t>
      </w:r>
      <w:r w:rsidRPr="008643B5">
        <w:rPr>
          <w:i/>
          <w:iCs/>
        </w:rPr>
        <w:t>В</w:t>
      </w:r>
      <w:r w:rsidRPr="008643B5">
        <w:t>.,</w:t>
      </w:r>
      <w:r w:rsidRPr="008643B5">
        <w:rPr>
          <w:i/>
          <w:iCs/>
        </w:rPr>
        <w:t xml:space="preserve"> Прокопенко Н</w:t>
      </w:r>
      <w:r w:rsidRPr="008643B5">
        <w:t>.</w:t>
      </w:r>
      <w:r w:rsidRPr="008643B5">
        <w:rPr>
          <w:i/>
          <w:iCs/>
        </w:rPr>
        <w:t>А</w:t>
      </w:r>
      <w:r w:rsidRPr="008643B5">
        <w:t>.,</w:t>
      </w:r>
      <w:r w:rsidRPr="008643B5">
        <w:rPr>
          <w:i/>
          <w:iCs/>
        </w:rPr>
        <w:t xml:space="preserve"> Побежимова Е</w:t>
      </w:r>
      <w:r w:rsidRPr="008643B5">
        <w:t>.</w:t>
      </w:r>
      <w:r w:rsidRPr="008643B5">
        <w:rPr>
          <w:i/>
          <w:iCs/>
        </w:rPr>
        <w:t>Л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Безопасность жизнедеятельности: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</w:pPr>
      <w:r w:rsidRPr="008643B5">
        <w:t>электронное учебное издание для обучающихся по профессиям в учреждениях сред</w:t>
      </w:r>
      <w:proofErr w:type="gramStart"/>
      <w:r w:rsidRPr="008643B5">
        <w:t>.</w:t>
      </w:r>
      <w:proofErr w:type="gramEnd"/>
      <w:r w:rsidRPr="008643B5">
        <w:t xml:space="preserve"> </w:t>
      </w:r>
      <w:proofErr w:type="gramStart"/>
      <w:r w:rsidRPr="008643B5">
        <w:t>п</w:t>
      </w:r>
      <w:proofErr w:type="gramEnd"/>
      <w:r w:rsidRPr="008643B5">
        <w:t>роф. образования. — М., 2014.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4" w:lineRule="auto"/>
        <w:ind w:left="280"/>
      </w:pPr>
      <w:r w:rsidRPr="008643B5">
        <w:rPr>
          <w:i/>
          <w:iCs/>
        </w:rPr>
        <w:t>Косолапова Н</w:t>
      </w:r>
      <w:r w:rsidRPr="008643B5">
        <w:t>.</w:t>
      </w:r>
      <w:r w:rsidRPr="008643B5">
        <w:rPr>
          <w:i/>
          <w:iCs/>
        </w:rPr>
        <w:t>В</w:t>
      </w:r>
      <w:r w:rsidRPr="008643B5">
        <w:t>.,</w:t>
      </w:r>
      <w:r w:rsidRPr="008643B5">
        <w:rPr>
          <w:i/>
          <w:iCs/>
        </w:rPr>
        <w:t xml:space="preserve"> Прокопенко Н</w:t>
      </w:r>
      <w:r w:rsidRPr="008643B5">
        <w:t>.</w:t>
      </w:r>
      <w:r w:rsidRPr="008643B5">
        <w:rPr>
          <w:i/>
          <w:iCs/>
        </w:rPr>
        <w:t>А</w:t>
      </w:r>
      <w:r w:rsidRPr="008643B5">
        <w:t>.,</w:t>
      </w:r>
      <w:r w:rsidRPr="008643B5">
        <w:rPr>
          <w:i/>
          <w:iCs/>
        </w:rPr>
        <w:t xml:space="preserve"> Побежимова Е</w:t>
      </w:r>
      <w:r w:rsidRPr="008643B5">
        <w:t>.</w:t>
      </w:r>
      <w:r w:rsidRPr="008643B5">
        <w:rPr>
          <w:i/>
          <w:iCs/>
        </w:rPr>
        <w:t>Л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Безопасность жизнедеятельности: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3" w:lineRule="auto"/>
      </w:pPr>
      <w:r w:rsidRPr="008643B5">
        <w:t>электронное приложение к учебнику для учреждений сред</w:t>
      </w:r>
      <w:proofErr w:type="gramStart"/>
      <w:r w:rsidRPr="008643B5">
        <w:t>.</w:t>
      </w:r>
      <w:proofErr w:type="gramEnd"/>
      <w:r w:rsidRPr="008643B5">
        <w:t xml:space="preserve"> </w:t>
      </w:r>
      <w:proofErr w:type="gramStart"/>
      <w:r w:rsidRPr="008643B5">
        <w:t>п</w:t>
      </w:r>
      <w:proofErr w:type="gramEnd"/>
      <w:r w:rsidRPr="008643B5">
        <w:t>роф. образования. — М., 2014.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3" w:lineRule="auto"/>
        <w:ind w:left="280"/>
      </w:pPr>
      <w:r w:rsidRPr="008643B5">
        <w:rPr>
          <w:i/>
          <w:iCs/>
        </w:rPr>
        <w:t>Косолапова Н</w:t>
      </w:r>
      <w:r w:rsidRPr="008643B5">
        <w:t>.</w:t>
      </w:r>
      <w:r w:rsidRPr="008643B5">
        <w:rPr>
          <w:i/>
          <w:iCs/>
        </w:rPr>
        <w:t>В</w:t>
      </w:r>
      <w:r w:rsidRPr="008643B5">
        <w:t>.,</w:t>
      </w:r>
      <w:r w:rsidRPr="008643B5">
        <w:rPr>
          <w:i/>
          <w:iCs/>
        </w:rPr>
        <w:t xml:space="preserve"> Прокопенко Н</w:t>
      </w:r>
      <w:r w:rsidRPr="008643B5">
        <w:t>.</w:t>
      </w:r>
      <w:r w:rsidRPr="008643B5">
        <w:rPr>
          <w:i/>
          <w:iCs/>
        </w:rPr>
        <w:t>А</w:t>
      </w:r>
      <w:r w:rsidRPr="008643B5">
        <w:t>.,</w:t>
      </w:r>
      <w:r w:rsidRPr="008643B5">
        <w:rPr>
          <w:i/>
          <w:iCs/>
        </w:rPr>
        <w:t xml:space="preserve"> Побежимова Е</w:t>
      </w:r>
      <w:r w:rsidRPr="008643B5">
        <w:t>.</w:t>
      </w:r>
      <w:r w:rsidRPr="008643B5">
        <w:rPr>
          <w:i/>
          <w:iCs/>
        </w:rPr>
        <w:t>Л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Безопасность жизнедеятельности: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4" w:lineRule="exact"/>
      </w:pP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</w:pPr>
      <w:r w:rsidRPr="008643B5">
        <w:t>электронный учебно-методический комплекс для учреждений сред</w:t>
      </w:r>
      <w:proofErr w:type="gramStart"/>
      <w:r w:rsidRPr="008643B5">
        <w:t>.</w:t>
      </w:r>
      <w:proofErr w:type="gramEnd"/>
      <w:r w:rsidRPr="008643B5">
        <w:t xml:space="preserve"> </w:t>
      </w:r>
      <w:proofErr w:type="gramStart"/>
      <w:r w:rsidRPr="008643B5">
        <w:t>п</w:t>
      </w:r>
      <w:proofErr w:type="gramEnd"/>
      <w:r w:rsidRPr="008643B5">
        <w:t>роф. образования. — М., 2014.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1" w:lineRule="exact"/>
      </w:pP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ind w:firstLine="284"/>
        <w:jc w:val="both"/>
      </w:pPr>
      <w:proofErr w:type="spellStart"/>
      <w:r w:rsidRPr="008643B5">
        <w:rPr>
          <w:i/>
          <w:iCs/>
        </w:rPr>
        <w:t>Микрюков</w:t>
      </w:r>
      <w:proofErr w:type="spellEnd"/>
      <w:r w:rsidRPr="008643B5">
        <w:rPr>
          <w:i/>
          <w:iCs/>
        </w:rPr>
        <w:t xml:space="preserve"> В</w:t>
      </w:r>
      <w:r w:rsidRPr="008643B5">
        <w:t>.</w:t>
      </w:r>
      <w:r w:rsidRPr="008643B5">
        <w:rPr>
          <w:i/>
          <w:iCs/>
        </w:rPr>
        <w:t>Ю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Безопасность жизнедеятельности:</w:t>
      </w:r>
      <w:r w:rsidRPr="008643B5">
        <w:rPr>
          <w:i/>
          <w:iCs/>
        </w:rPr>
        <w:t xml:space="preserve"> </w:t>
      </w:r>
      <w:r w:rsidRPr="008643B5">
        <w:t>учебник для студентов сред</w:t>
      </w:r>
      <w:proofErr w:type="gramStart"/>
      <w:r w:rsidRPr="008643B5">
        <w:t>.</w:t>
      </w:r>
      <w:proofErr w:type="gramEnd"/>
      <w:r w:rsidRPr="008643B5">
        <w:rPr>
          <w:i/>
          <w:iCs/>
        </w:rPr>
        <w:t xml:space="preserve"> </w:t>
      </w:r>
      <w:proofErr w:type="gramStart"/>
      <w:r w:rsidRPr="008643B5">
        <w:t>п</w:t>
      </w:r>
      <w:proofErr w:type="gramEnd"/>
      <w:r w:rsidRPr="008643B5">
        <w:t>роф.</w:t>
      </w:r>
      <w:r w:rsidRPr="008643B5">
        <w:rPr>
          <w:i/>
          <w:iCs/>
        </w:rPr>
        <w:t xml:space="preserve"> </w:t>
      </w:r>
      <w:r w:rsidRPr="008643B5">
        <w:t>образования. — М., 2014.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" w:lineRule="exact"/>
      </w:pP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ind w:firstLine="283"/>
        <w:jc w:val="both"/>
      </w:pPr>
      <w:proofErr w:type="spellStart"/>
      <w:r w:rsidRPr="008643B5">
        <w:rPr>
          <w:i/>
          <w:iCs/>
        </w:rPr>
        <w:t>Микрюков</w:t>
      </w:r>
      <w:proofErr w:type="spellEnd"/>
      <w:r w:rsidRPr="008643B5">
        <w:rPr>
          <w:i/>
          <w:iCs/>
        </w:rPr>
        <w:t xml:space="preserve"> В</w:t>
      </w:r>
      <w:r w:rsidRPr="008643B5">
        <w:t>.</w:t>
      </w:r>
      <w:r w:rsidRPr="008643B5">
        <w:rPr>
          <w:i/>
          <w:iCs/>
        </w:rPr>
        <w:t>Ю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Основы военной службы:</w:t>
      </w:r>
      <w:r w:rsidRPr="008643B5">
        <w:rPr>
          <w:i/>
          <w:iCs/>
        </w:rPr>
        <w:t xml:space="preserve"> </w:t>
      </w:r>
      <w:r w:rsidRPr="008643B5">
        <w:t>учебник для учащихся старших классов сред</w:t>
      </w:r>
      <w:proofErr w:type="gramStart"/>
      <w:r w:rsidRPr="008643B5">
        <w:t>.</w:t>
      </w:r>
      <w:proofErr w:type="gramEnd"/>
      <w:r w:rsidRPr="008643B5">
        <w:rPr>
          <w:i/>
          <w:iCs/>
        </w:rPr>
        <w:t xml:space="preserve"> </w:t>
      </w:r>
      <w:proofErr w:type="gramStart"/>
      <w:r w:rsidRPr="008643B5">
        <w:t>о</w:t>
      </w:r>
      <w:proofErr w:type="gramEnd"/>
      <w:r w:rsidRPr="008643B5">
        <w:t>бразовательных учреждений и студентов сред. спец. учеб. заведений, а также преподавателей этого курса. — М., 2014.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236" w:lineRule="auto"/>
        <w:ind w:left="280"/>
      </w:pPr>
      <w:proofErr w:type="spellStart"/>
      <w:r w:rsidRPr="008643B5">
        <w:rPr>
          <w:i/>
          <w:iCs/>
        </w:rPr>
        <w:t>Микрюков</w:t>
      </w:r>
      <w:proofErr w:type="spellEnd"/>
      <w:r w:rsidRPr="008643B5">
        <w:rPr>
          <w:i/>
          <w:iCs/>
        </w:rPr>
        <w:t xml:space="preserve"> В</w:t>
      </w:r>
      <w:r w:rsidRPr="008643B5">
        <w:t>.</w:t>
      </w:r>
      <w:r w:rsidRPr="008643B5">
        <w:rPr>
          <w:i/>
          <w:iCs/>
        </w:rPr>
        <w:t>Ю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Азбука патриота.</w:t>
      </w:r>
      <w:r w:rsidRPr="008643B5">
        <w:rPr>
          <w:i/>
          <w:iCs/>
        </w:rPr>
        <w:t xml:space="preserve"> </w:t>
      </w:r>
      <w:r w:rsidRPr="008643B5">
        <w:t>Друзья и враги России. —</w:t>
      </w:r>
      <w:r w:rsidRPr="008643B5">
        <w:rPr>
          <w:i/>
          <w:iCs/>
        </w:rPr>
        <w:t xml:space="preserve"> </w:t>
      </w:r>
      <w:r w:rsidRPr="008643B5">
        <w:t>М., 2013.</w:t>
      </w:r>
    </w:p>
    <w:p w:rsidR="00221EAD" w:rsidRPr="008643B5" w:rsidRDefault="00221EAD" w:rsidP="00221EA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8643B5">
        <w:rPr>
          <w:rFonts w:eastAsiaTheme="minorHAnsi"/>
          <w:b/>
          <w:lang w:eastAsia="en-US"/>
        </w:rPr>
        <w:t>Для преподавателей</w:t>
      </w: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ind w:firstLine="283"/>
        <w:jc w:val="both"/>
      </w:pPr>
      <w:r w:rsidRPr="008643B5">
        <w:t>Конституция Российской Федерации (принята всенародным голосованием 12.12.1993) (с учетом поправок, внесенных федеральными конституционными законами РФ о поправках к Конституции РФ от 30.12.2008 № 6-ФКЗ, от 30.12.2008 № 7-ФКЗ) // СЗ РФ. — 2009. — № 4. — Ст. 445.</w:t>
      </w:r>
    </w:p>
    <w:p w:rsidR="00221EAD" w:rsidRPr="008643B5" w:rsidRDefault="00221EAD" w:rsidP="00716C6D">
      <w:pPr>
        <w:widowControl w:val="0"/>
        <w:autoSpaceDE w:val="0"/>
        <w:autoSpaceDN w:val="0"/>
        <w:adjustRightInd w:val="0"/>
      </w:pPr>
      <w:proofErr w:type="gramStart"/>
      <w:r w:rsidRPr="008643B5">
        <w:t>Федеральный закон от 29.12.2012 № 273-ФЗ (в ред. федеральных законов от 07.05.2013</w:t>
      </w:r>
      <w:proofErr w:type="gramEnd"/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4" w:lineRule="exact"/>
      </w:pPr>
    </w:p>
    <w:p w:rsidR="00221EAD" w:rsidRPr="008643B5" w:rsidRDefault="00221EAD" w:rsidP="00221EAD">
      <w:pPr>
        <w:widowControl w:val="0"/>
        <w:numPr>
          <w:ilvl w:val="0"/>
          <w:numId w:val="29"/>
        </w:numPr>
        <w:tabs>
          <w:tab w:val="clear" w:pos="720"/>
          <w:tab w:val="num" w:pos="290"/>
        </w:tabs>
        <w:overflowPunct w:val="0"/>
        <w:autoSpaceDE w:val="0"/>
        <w:autoSpaceDN w:val="0"/>
        <w:adjustRightInd w:val="0"/>
        <w:spacing w:line="230" w:lineRule="auto"/>
        <w:ind w:left="0" w:firstLine="1"/>
        <w:jc w:val="both"/>
      </w:pPr>
      <w:r w:rsidRPr="008643B5">
        <w:t xml:space="preserve">99-ФЗ, от 07.06.2013 № 120-ФЗ, от 02.07.2013 № 170-ФЗ, от 23.07.2013 № 203-ФЗ, от 25.11.2013 № 317-ФЗ, от 03.02.2014 № 11-ФЗ, от 03.02.2014 № 15-ФЗ, от 05.05.2014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8643B5" w:rsidRDefault="00221EAD" w:rsidP="00221EAD">
      <w:pPr>
        <w:widowControl w:val="0"/>
        <w:numPr>
          <w:ilvl w:val="0"/>
          <w:numId w:val="29"/>
        </w:numPr>
        <w:tabs>
          <w:tab w:val="clear" w:pos="720"/>
          <w:tab w:val="num" w:pos="257"/>
        </w:tabs>
        <w:overflowPunct w:val="0"/>
        <w:autoSpaceDE w:val="0"/>
        <w:autoSpaceDN w:val="0"/>
        <w:adjustRightInd w:val="0"/>
        <w:spacing w:line="230" w:lineRule="auto"/>
        <w:ind w:left="0" w:firstLine="1"/>
        <w:jc w:val="both"/>
      </w:pPr>
      <w:proofErr w:type="gramStart"/>
      <w:r w:rsidRPr="008643B5">
        <w:t xml:space="preserve">84-ФЗ, от 27.05.2014 № 135-ФЗ, от 04.06.2014 № 148-ФЗ, с </w:t>
      </w:r>
      <w:proofErr w:type="spellStart"/>
      <w:r w:rsidRPr="008643B5">
        <w:t>изм</w:t>
      </w:r>
      <w:proofErr w:type="spellEnd"/>
      <w:r w:rsidRPr="008643B5">
        <w:t xml:space="preserve">., внесенными Федеральным законом от 04.06.2014 № 145-ФЗ) «Об образовании в Российской Федерации». </w:t>
      </w:r>
      <w:proofErr w:type="gramEnd"/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1" w:lineRule="auto"/>
        <w:jc w:val="both"/>
      </w:pPr>
      <w:r w:rsidRPr="008643B5">
        <w:t xml:space="preserve"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</w:pPr>
      <w:r w:rsidRPr="008643B5"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  <w:r w:rsidR="00716C6D">
        <w:t xml:space="preserve"> №</w:t>
      </w:r>
      <w:r w:rsidRPr="008643B5">
        <w:t xml:space="preserve">413 “Об утверждении федерального государственного образовательного стандарта среднего (полного) общего образования”».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proofErr w:type="gramStart"/>
      <w:r w:rsidRPr="008643B5">
        <w:t xml:space="preserve">Письмо Департамента государственной политики в сфере подготовки рабочих кадров и ДПО </w:t>
      </w:r>
      <w:proofErr w:type="spellStart"/>
      <w:r w:rsidRPr="008643B5">
        <w:t>Минобрнауки</w:t>
      </w:r>
      <w:proofErr w:type="spellEnd"/>
      <w:r w:rsidRPr="008643B5"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  <w:proofErr w:type="gramEnd"/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1" w:lineRule="exact"/>
      </w:pP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proofErr w:type="gramStart"/>
      <w:r w:rsidRPr="008643B5">
        <w:t xml:space="preserve">Гражданский кодекс РФ (Ч. 1) (утвержден Федеральным законом от 30.11.94 № 51-ФЗ (в ред. </w:t>
      </w:r>
      <w:r w:rsidR="00716C6D">
        <w:t xml:space="preserve"> </w:t>
      </w:r>
      <w:r w:rsidRPr="008643B5">
        <w:t xml:space="preserve">от 11.02.2013, с </w:t>
      </w:r>
      <w:proofErr w:type="spellStart"/>
      <w:r w:rsidRPr="008643B5">
        <w:t>изм</w:t>
      </w:r>
      <w:proofErr w:type="spellEnd"/>
      <w:r w:rsidRPr="008643B5">
        <w:t>. и доп. от 01.03.2013) // СЗ РФ. — 1994. — № 32 (Ч. 1).</w:t>
      </w:r>
      <w:proofErr w:type="gramEnd"/>
      <w:r w:rsidRPr="008643B5">
        <w:t xml:space="preserve"> — Ст. 3301.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4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</w:pPr>
      <w:r w:rsidRPr="008643B5">
        <w:t xml:space="preserve">Гражданский кодекс РФ (Ч. 2) (утвержден Федеральным законом от 26.01.96 № 14-ФЗ) (в ред. от 14.06.2012) // СЗ РФ. — 1996. — № 5 (Ч. 2). — Ст. 410. </w:t>
      </w: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0" w:lineRule="auto"/>
      </w:pPr>
      <w:bookmarkStart w:id="1" w:name="page39"/>
      <w:bookmarkEnd w:id="1"/>
      <w:r w:rsidRPr="008643B5">
        <w:t>Гражданский кодекс РФ (Ч. 3) (утвержден Федеральным законом от 26.11.01 № 146-ФЗ) (в ред. от 05.06.2012) // СЗ РФ. — 2001. — № 49. — Ст. 4552.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0" w:lineRule="auto"/>
      </w:pPr>
      <w:r w:rsidRPr="008643B5">
        <w:t>Гражданский кодекс РФ (Ч. 4) (утвержден Федеральным законом от 18.12.06 № 230-ФЗ) (в ред. от 08.12.2011) // СЗ РФ. — 2006. — № 52 (Ч. 1). — Ст. 5496.</w:t>
      </w:r>
    </w:p>
    <w:p w:rsidR="00221EAD" w:rsidRPr="008643B5" w:rsidRDefault="00221EAD" w:rsidP="00716C6D">
      <w:pPr>
        <w:widowControl w:val="0"/>
        <w:autoSpaceDE w:val="0"/>
        <w:autoSpaceDN w:val="0"/>
        <w:adjustRightInd w:val="0"/>
        <w:spacing w:line="234" w:lineRule="auto"/>
      </w:pPr>
      <w:r w:rsidRPr="008643B5">
        <w:t>Семейный кодекс Российской Федерации (утвержден Федеральным законом от 29.12.1995</w:t>
      </w:r>
      <w:r w:rsidR="00716C6D">
        <w:t xml:space="preserve"> №</w:t>
      </w:r>
      <w:r w:rsidRPr="008643B5">
        <w:t xml:space="preserve">223-ФЗ) (в ред. от 12.11.2012) // СЗ РФ. — 1996. — № 1. — Ст. 16. </w:t>
      </w: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2" w:lineRule="auto"/>
        <w:ind w:left="1"/>
        <w:jc w:val="both"/>
      </w:pPr>
      <w:r w:rsidRPr="008643B5">
        <w:t xml:space="preserve">Уголовный кодекс Российской Федерации (утвержден Федеральным законом от 13.06.1996 </w:t>
      </w:r>
      <w:r w:rsidR="00716C6D">
        <w:t>№</w:t>
      </w:r>
      <w:r w:rsidRPr="008643B5">
        <w:t>63-ФЗ) (в ред. от 07.12.2011</w:t>
      </w:r>
      <w:proofErr w:type="gramStart"/>
      <w:r w:rsidRPr="008643B5">
        <w:t xml:space="preserve"> ;</w:t>
      </w:r>
      <w:proofErr w:type="gramEnd"/>
      <w:r w:rsidRPr="008643B5">
        <w:t xml:space="preserve"> с </w:t>
      </w:r>
      <w:proofErr w:type="spellStart"/>
      <w:r w:rsidRPr="008643B5">
        <w:t>изм</w:t>
      </w:r>
      <w:proofErr w:type="spellEnd"/>
      <w:r w:rsidRPr="008643B5">
        <w:t xml:space="preserve">. и доп., вступающими в силу с 05.04.2013) // СЗ РФ. — 1996. — № 25. — Ст. 2954.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1" w:lineRule="exact"/>
      </w:pP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r w:rsidRPr="008643B5">
        <w:t xml:space="preserve">Федеральный закон от 28.03.1998 № 53-ФЗ «О воинской обязанности и военной службе» (в ред. от 04.03.2013, с </w:t>
      </w:r>
      <w:proofErr w:type="spellStart"/>
      <w:r w:rsidRPr="008643B5">
        <w:t>изм</w:t>
      </w:r>
      <w:proofErr w:type="spellEnd"/>
      <w:r w:rsidRPr="008643B5">
        <w:t xml:space="preserve">. от 21.03.1013) // СЗ РФ. — 1998. — № 13. — Ст. 1475.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4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1" w:lineRule="auto"/>
        <w:jc w:val="both"/>
      </w:pPr>
      <w:r w:rsidRPr="008643B5">
        <w:t xml:space="preserve">Федеральный закон от 21.12.1994 № 68-ФЗ «О защите населения и территорий от чрезвычайных ситуаций природного и техногенного характера» (в ред. от 11.02.2013) // СЗ РФ. — 1994. — № 35. — Ст. 3648.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</w:pPr>
      <w:r w:rsidRPr="008643B5">
        <w:t xml:space="preserve">Федеральный закон от 21.07.1997 № 116-ФЗ «О промышленной безопасности опасных производственных объектов» (в ред. от 04.03.2013) // СЗ РФ. — 1997. — № 30. — Ст. 3588.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1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r w:rsidRPr="008643B5">
        <w:t xml:space="preserve">Федеральный закон от 25.07.2002 № 113-ФЗ «Об альтернативной гражданской службе» </w:t>
      </w: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r w:rsidRPr="008643B5">
        <w:t xml:space="preserve">(в ред. от 30.11.2011) // СЗ РФ. — 2002. — № 30. — Ст. 3030.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4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</w:pPr>
      <w:r w:rsidRPr="008643B5">
        <w:t xml:space="preserve">Федеральный закон от 31.05.1996 № 61-ФЗ «Об обороне» (в ред. от 05.04.2013) // СЗ РФ. — 1996. — № 23. — Ст. 2750.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1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proofErr w:type="gramStart"/>
      <w:r w:rsidRPr="008643B5">
        <w:t xml:space="preserve">Федеральный закон от 10.01.2002 № 7-ФЗ «Об охране окружающей среды» (в ред. от </w:t>
      </w:r>
      <w:proofErr w:type="gramEnd"/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proofErr w:type="gramStart"/>
      <w:r w:rsidRPr="008643B5">
        <w:t xml:space="preserve">25.06.2012, с </w:t>
      </w:r>
      <w:proofErr w:type="spellStart"/>
      <w:r w:rsidRPr="008643B5">
        <w:t>изм</w:t>
      </w:r>
      <w:proofErr w:type="spellEnd"/>
      <w:r w:rsidRPr="008643B5">
        <w:t>. от 05.03.2013) // СЗ РФ. — 2002. — № 2.</w:t>
      </w:r>
      <w:proofErr w:type="gramEnd"/>
      <w:r w:rsidRPr="008643B5">
        <w:t xml:space="preserve"> — Ст. 133. </w:t>
      </w: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r w:rsidRPr="008643B5">
        <w:t xml:space="preserve">Федеральный закон от 21.11.2011 № 323-ФЗ «Об основах охраны здоровья граждан в Российской Федерации» (в ред. от 25.06.2012) // СЗ РФ. — 2011. — N 48. — Ст. 6724. </w:t>
      </w: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r w:rsidRPr="008643B5">
        <w:t xml:space="preserve">Указ Президента РФ от 05.02.2010 № 146 «О Военной доктрине Российской Федерации» // СЗ РФ. — 2010. — № 7. — Ст. 724.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4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1" w:lineRule="auto"/>
        <w:jc w:val="both"/>
      </w:pPr>
      <w:r w:rsidRPr="008643B5">
        <w:t xml:space="preserve">Постановление Правительства РФ от 30.12.2003 № 794 «О единой государственной системе предупреждения и ликвидации чрезвычайных ситуаций» (в ред. от 18.04.2012) // СЗ РФ. — 2004. — № 2. — Ст. 121. 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proofErr w:type="gramStart"/>
      <w:r w:rsidRPr="008643B5">
        <w:t xml:space="preserve">Приказ министра обороны РФ от 03.09.2011 № 1500 «О Правилах ношения военной формы одежды и знаков различия военнослужащих Вооруженных Сил Российской Федерации,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Федерации» (зарегистрирован в Минюсте РФ 25.10.2011 № 22124) // Бюллетень нормативных актов федеральных органов исполнительной власти. — 2011. — № 47. </w:t>
      </w:r>
      <w:proofErr w:type="gramEnd"/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5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jc w:val="both"/>
      </w:pPr>
      <w:r w:rsidRPr="008643B5">
        <w:t xml:space="preserve">Приказ Министерства здравоохранения и социального развития РФ от 04.05.2012 № 477н «Об утверждении перечня состояний, при которых оказывается первая помощь, и перечня мероприятий по оказанию первой помощи» (в ред. от 07.11.2012) (зарегистрирован в Минюсте РФ 16.05.2012 № 24183) // Бюллетень нормативных актов федеральных органов исполнительной власти. — 2012. </w:t>
      </w:r>
    </w:p>
    <w:p w:rsidR="00221EAD" w:rsidRPr="008643B5" w:rsidRDefault="00221EAD" w:rsidP="00221EA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proofErr w:type="gramStart"/>
      <w:r w:rsidRPr="008643B5">
        <w:t>Приказ министра обороны Российской Федерации и Министерства образования и науки Российской Федерации от 24.02.2010 № 96/134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 (зарегистрировано Минюстом России 12.04.2010, регистрационный</w:t>
      </w:r>
      <w:proofErr w:type="gramEnd"/>
      <w:r w:rsidRPr="008643B5">
        <w:t xml:space="preserve"> № 16866). </w:t>
      </w: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r w:rsidRPr="008643B5">
        <w:rPr>
          <w:i/>
          <w:iCs/>
        </w:rPr>
        <w:t>Кобяков Ю</w:t>
      </w:r>
      <w:r w:rsidRPr="008643B5">
        <w:t>.</w:t>
      </w:r>
      <w:r w:rsidRPr="008643B5">
        <w:rPr>
          <w:i/>
          <w:iCs/>
        </w:rPr>
        <w:t>П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Физическая культура.</w:t>
      </w:r>
      <w:r w:rsidRPr="008643B5">
        <w:rPr>
          <w:i/>
          <w:iCs/>
        </w:rPr>
        <w:t xml:space="preserve"> </w:t>
      </w:r>
      <w:r w:rsidRPr="008643B5">
        <w:t>Основы здорового образа жизни. —</w:t>
      </w:r>
      <w:r w:rsidRPr="008643B5">
        <w:rPr>
          <w:i/>
          <w:iCs/>
        </w:rPr>
        <w:t xml:space="preserve"> </w:t>
      </w:r>
      <w:r w:rsidRPr="008643B5">
        <w:t>М., 2012.</w:t>
      </w:r>
      <w:r w:rsidRPr="008643B5">
        <w:rPr>
          <w:i/>
          <w:iCs/>
        </w:rPr>
        <w:t xml:space="preserve"> </w:t>
      </w:r>
    </w:p>
    <w:p w:rsidR="00221EAD" w:rsidRPr="008643B5" w:rsidRDefault="00221EAD" w:rsidP="00716C6D">
      <w:pPr>
        <w:widowControl w:val="0"/>
        <w:autoSpaceDE w:val="0"/>
        <w:autoSpaceDN w:val="0"/>
        <w:adjustRightInd w:val="0"/>
        <w:spacing w:line="234" w:lineRule="auto"/>
        <w:jc w:val="both"/>
      </w:pPr>
      <w:r w:rsidRPr="008643B5">
        <w:rPr>
          <w:i/>
          <w:iCs/>
        </w:rPr>
        <w:t>Косолапова Н</w:t>
      </w:r>
      <w:r w:rsidRPr="008643B5">
        <w:t>.</w:t>
      </w:r>
      <w:r w:rsidRPr="008643B5">
        <w:rPr>
          <w:i/>
          <w:iCs/>
        </w:rPr>
        <w:t>В</w:t>
      </w:r>
      <w:r w:rsidRPr="008643B5">
        <w:t>.,</w:t>
      </w:r>
      <w:r w:rsidRPr="008643B5">
        <w:rPr>
          <w:i/>
          <w:iCs/>
        </w:rPr>
        <w:t xml:space="preserve"> Прокопенко Н</w:t>
      </w:r>
      <w:r w:rsidRPr="008643B5">
        <w:t>.</w:t>
      </w:r>
      <w:r w:rsidRPr="008643B5">
        <w:rPr>
          <w:i/>
          <w:iCs/>
        </w:rPr>
        <w:t>А</w:t>
      </w:r>
      <w:r w:rsidRPr="008643B5">
        <w:t>.,</w:t>
      </w:r>
      <w:r w:rsidRPr="008643B5">
        <w:rPr>
          <w:i/>
          <w:iCs/>
        </w:rPr>
        <w:t xml:space="preserve"> Побежимова Е</w:t>
      </w:r>
      <w:r w:rsidRPr="008643B5">
        <w:t>.</w:t>
      </w:r>
      <w:r w:rsidRPr="008643B5">
        <w:rPr>
          <w:i/>
          <w:iCs/>
        </w:rPr>
        <w:t>Л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Безопасность жизнедеятельности:</w:t>
      </w:r>
    </w:p>
    <w:p w:rsidR="00221EAD" w:rsidRPr="008643B5" w:rsidRDefault="00221EAD" w:rsidP="00716C6D">
      <w:pPr>
        <w:widowControl w:val="0"/>
        <w:autoSpaceDE w:val="0"/>
        <w:autoSpaceDN w:val="0"/>
        <w:adjustRightInd w:val="0"/>
        <w:spacing w:line="4" w:lineRule="exact"/>
        <w:jc w:val="both"/>
      </w:pPr>
    </w:p>
    <w:p w:rsidR="00716C6D" w:rsidRDefault="00221EAD" w:rsidP="00716C6D">
      <w:pPr>
        <w:widowControl w:val="0"/>
        <w:overflowPunct w:val="0"/>
        <w:autoSpaceDE w:val="0"/>
        <w:autoSpaceDN w:val="0"/>
        <w:adjustRightInd w:val="0"/>
        <w:spacing w:line="230" w:lineRule="auto"/>
        <w:ind w:left="280" w:right="1180" w:hanging="283"/>
        <w:jc w:val="both"/>
      </w:pPr>
      <w:r w:rsidRPr="008643B5">
        <w:t>практикум: учеб</w:t>
      </w:r>
      <w:proofErr w:type="gramStart"/>
      <w:r w:rsidRPr="008643B5">
        <w:t>.</w:t>
      </w:r>
      <w:proofErr w:type="gramEnd"/>
      <w:r w:rsidRPr="008643B5">
        <w:t xml:space="preserve"> </w:t>
      </w:r>
      <w:proofErr w:type="gramStart"/>
      <w:r w:rsidRPr="008643B5">
        <w:t>п</w:t>
      </w:r>
      <w:proofErr w:type="gramEnd"/>
      <w:r w:rsidRPr="008643B5">
        <w:t xml:space="preserve">особие для учреждений </w:t>
      </w:r>
      <w:proofErr w:type="spellStart"/>
      <w:r w:rsidRPr="008643B5">
        <w:t>нач</w:t>
      </w:r>
      <w:proofErr w:type="spellEnd"/>
      <w:r w:rsidRPr="008643B5">
        <w:t>. проф. образования. — М.,</w:t>
      </w:r>
      <w:r w:rsidR="00716C6D">
        <w:t xml:space="preserve"> </w:t>
      </w:r>
      <w:r w:rsidRPr="008643B5">
        <w:t xml:space="preserve">2013. </w:t>
      </w: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0" w:lineRule="auto"/>
        <w:ind w:left="280" w:right="1180" w:hanging="283"/>
        <w:jc w:val="both"/>
      </w:pPr>
      <w:r w:rsidRPr="008643B5">
        <w:rPr>
          <w:i/>
          <w:iCs/>
        </w:rPr>
        <w:t>Митяев А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Книга будущих командиров. —</w:t>
      </w:r>
      <w:r w:rsidRPr="008643B5">
        <w:rPr>
          <w:i/>
          <w:iCs/>
        </w:rPr>
        <w:t xml:space="preserve"> </w:t>
      </w:r>
      <w:r w:rsidRPr="008643B5">
        <w:t>М., 2010.</w:t>
      </w: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3" w:lineRule="auto"/>
      </w:pPr>
      <w:r w:rsidRPr="008643B5">
        <w:rPr>
          <w:i/>
          <w:iCs/>
        </w:rPr>
        <w:t>Назарова Е</w:t>
      </w:r>
      <w:r w:rsidRPr="008643B5">
        <w:t>.</w:t>
      </w:r>
      <w:r w:rsidRPr="008643B5">
        <w:rPr>
          <w:i/>
          <w:iCs/>
        </w:rPr>
        <w:t>Н</w:t>
      </w:r>
      <w:r w:rsidRPr="008643B5">
        <w:t>.,</w:t>
      </w:r>
      <w:r w:rsidRPr="008643B5">
        <w:rPr>
          <w:i/>
          <w:iCs/>
        </w:rPr>
        <w:t xml:space="preserve"> </w:t>
      </w:r>
      <w:proofErr w:type="spellStart"/>
      <w:r w:rsidRPr="008643B5">
        <w:rPr>
          <w:i/>
          <w:iCs/>
        </w:rPr>
        <w:t>Жилов</w:t>
      </w:r>
      <w:proofErr w:type="spellEnd"/>
      <w:r w:rsidRPr="008643B5">
        <w:rPr>
          <w:i/>
          <w:iCs/>
        </w:rPr>
        <w:t xml:space="preserve"> Ю</w:t>
      </w:r>
      <w:r w:rsidRPr="008643B5">
        <w:t>.</w:t>
      </w:r>
      <w:r w:rsidRPr="008643B5">
        <w:rPr>
          <w:i/>
          <w:iCs/>
        </w:rPr>
        <w:t>Д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Основы медицинских знаний и здорового образа жизни:</w:t>
      </w:r>
      <w:r w:rsidRPr="008643B5">
        <w:rPr>
          <w:i/>
          <w:iCs/>
        </w:rPr>
        <w:t xml:space="preserve"> </w:t>
      </w:r>
      <w:r w:rsidRPr="008643B5">
        <w:t xml:space="preserve">учебник для студ. </w:t>
      </w:r>
      <w:proofErr w:type="spellStart"/>
      <w:r w:rsidRPr="008643B5">
        <w:t>высш</w:t>
      </w:r>
      <w:proofErr w:type="spellEnd"/>
      <w:r w:rsidRPr="008643B5">
        <w:t>. учеб</w:t>
      </w:r>
      <w:proofErr w:type="gramStart"/>
      <w:r w:rsidRPr="008643B5">
        <w:t>.</w:t>
      </w:r>
      <w:proofErr w:type="gramEnd"/>
      <w:r w:rsidRPr="008643B5">
        <w:t xml:space="preserve"> </w:t>
      </w:r>
      <w:proofErr w:type="gramStart"/>
      <w:r w:rsidRPr="008643B5">
        <w:t>з</w:t>
      </w:r>
      <w:proofErr w:type="gramEnd"/>
      <w:r w:rsidRPr="008643B5">
        <w:t>аведений. — М., 2013.</w:t>
      </w:r>
    </w:p>
    <w:p w:rsidR="00221EAD" w:rsidRPr="008643B5" w:rsidRDefault="00221EAD" w:rsidP="00716C6D">
      <w:pPr>
        <w:widowControl w:val="0"/>
        <w:autoSpaceDE w:val="0"/>
        <w:autoSpaceDN w:val="0"/>
        <w:adjustRightInd w:val="0"/>
        <w:spacing w:line="233" w:lineRule="auto"/>
      </w:pPr>
      <w:r w:rsidRPr="008643B5">
        <w:t xml:space="preserve">Общевойсковые уставы Вооруженных Сил РФ (ред. 2013 г.) — Ростов </w:t>
      </w:r>
      <w:proofErr w:type="spellStart"/>
      <w:r w:rsidRPr="008643B5">
        <w:t>н</w:t>
      </w:r>
      <w:proofErr w:type="spellEnd"/>
      <w:proofErr w:type="gramStart"/>
      <w:r w:rsidRPr="008643B5">
        <w:t>/Д</w:t>
      </w:r>
      <w:proofErr w:type="gramEnd"/>
      <w:r w:rsidRPr="008643B5">
        <w:t>, 2013.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rPr>
          <w:b/>
        </w:rPr>
      </w:pPr>
      <w:r w:rsidRPr="008643B5">
        <w:rPr>
          <w:b/>
        </w:rPr>
        <w:t>Справочники, энциклопедии</w:t>
      </w:r>
    </w:p>
    <w:p w:rsidR="00221EAD" w:rsidRPr="008643B5" w:rsidRDefault="00221EAD" w:rsidP="00716C6D">
      <w:pPr>
        <w:widowControl w:val="0"/>
        <w:autoSpaceDE w:val="0"/>
        <w:autoSpaceDN w:val="0"/>
        <w:adjustRightInd w:val="0"/>
      </w:pPr>
      <w:r w:rsidRPr="008643B5">
        <w:rPr>
          <w:i/>
          <w:iCs/>
        </w:rPr>
        <w:t>Изотова М</w:t>
      </w:r>
      <w:r w:rsidRPr="008643B5">
        <w:t>.</w:t>
      </w:r>
      <w:r w:rsidRPr="008643B5">
        <w:rPr>
          <w:i/>
          <w:iCs/>
        </w:rPr>
        <w:t>А</w:t>
      </w:r>
      <w:r w:rsidRPr="008643B5">
        <w:t>.,</w:t>
      </w:r>
      <w:r w:rsidRPr="008643B5">
        <w:rPr>
          <w:i/>
          <w:iCs/>
        </w:rPr>
        <w:t xml:space="preserve"> Царева Т</w:t>
      </w:r>
      <w:r w:rsidRPr="008643B5">
        <w:t>.</w:t>
      </w:r>
      <w:r w:rsidRPr="008643B5">
        <w:rPr>
          <w:i/>
          <w:iCs/>
        </w:rPr>
        <w:t>Б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Полная энциклопедия орденов и медалей России. —</w:t>
      </w:r>
      <w:r w:rsidRPr="008643B5">
        <w:rPr>
          <w:i/>
          <w:iCs/>
        </w:rPr>
        <w:t xml:space="preserve"> </w:t>
      </w:r>
      <w:r w:rsidRPr="008643B5">
        <w:t>М., 2008.</w:t>
      </w:r>
    </w:p>
    <w:p w:rsidR="00221EAD" w:rsidRPr="008643B5" w:rsidRDefault="00221EAD" w:rsidP="00716C6D">
      <w:pPr>
        <w:widowControl w:val="0"/>
        <w:autoSpaceDE w:val="0"/>
        <w:autoSpaceDN w:val="0"/>
        <w:adjustRightInd w:val="0"/>
        <w:spacing w:line="232" w:lineRule="auto"/>
      </w:pPr>
      <w:r w:rsidRPr="008643B5">
        <w:rPr>
          <w:i/>
          <w:iCs/>
        </w:rPr>
        <w:t>Ионина Н</w:t>
      </w:r>
      <w:r w:rsidRPr="008643B5">
        <w:t>.</w:t>
      </w:r>
      <w:r w:rsidRPr="008643B5">
        <w:rPr>
          <w:i/>
          <w:iCs/>
        </w:rPr>
        <w:t>А</w:t>
      </w:r>
      <w:r w:rsidRPr="008643B5">
        <w:t>. 100</w:t>
      </w:r>
      <w:r w:rsidRPr="008643B5">
        <w:rPr>
          <w:i/>
          <w:iCs/>
        </w:rPr>
        <w:t xml:space="preserve"> </w:t>
      </w:r>
      <w:r w:rsidRPr="008643B5">
        <w:t>великих наград. —</w:t>
      </w:r>
      <w:r w:rsidRPr="008643B5">
        <w:rPr>
          <w:i/>
          <w:iCs/>
        </w:rPr>
        <w:t xml:space="preserve"> </w:t>
      </w:r>
      <w:r w:rsidRPr="008643B5">
        <w:t>М., 2009.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1" w:lineRule="exact"/>
      </w:pPr>
    </w:p>
    <w:p w:rsidR="00221EAD" w:rsidRPr="008643B5" w:rsidRDefault="00221EAD" w:rsidP="00716C6D">
      <w:pPr>
        <w:widowControl w:val="0"/>
        <w:overflowPunct w:val="0"/>
        <w:autoSpaceDE w:val="0"/>
        <w:autoSpaceDN w:val="0"/>
        <w:adjustRightInd w:val="0"/>
        <w:spacing w:line="233" w:lineRule="auto"/>
        <w:ind w:right="1780"/>
      </w:pPr>
      <w:r w:rsidRPr="008643B5">
        <w:rPr>
          <w:i/>
          <w:iCs/>
        </w:rPr>
        <w:t>Каменев А</w:t>
      </w:r>
      <w:r w:rsidRPr="008643B5">
        <w:t>.</w:t>
      </w:r>
      <w:r w:rsidRPr="008643B5">
        <w:rPr>
          <w:i/>
          <w:iCs/>
        </w:rPr>
        <w:t>И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Энциклопедия русского офицера. —</w:t>
      </w:r>
      <w:r w:rsidRPr="008643B5">
        <w:rPr>
          <w:i/>
          <w:iCs/>
        </w:rPr>
        <w:t xml:space="preserve"> </w:t>
      </w:r>
      <w:r w:rsidRPr="008643B5">
        <w:t>М., 2008.</w:t>
      </w:r>
      <w:r w:rsidRPr="008643B5">
        <w:rPr>
          <w:i/>
          <w:iCs/>
        </w:rPr>
        <w:t xml:space="preserve"> </w:t>
      </w:r>
      <w:proofErr w:type="spellStart"/>
      <w:r w:rsidRPr="008643B5">
        <w:rPr>
          <w:i/>
          <w:iCs/>
        </w:rPr>
        <w:t>Каторин</w:t>
      </w:r>
      <w:proofErr w:type="spellEnd"/>
      <w:r w:rsidRPr="008643B5">
        <w:rPr>
          <w:i/>
          <w:iCs/>
        </w:rPr>
        <w:t xml:space="preserve"> Ю</w:t>
      </w:r>
      <w:r w:rsidRPr="008643B5">
        <w:t>.</w:t>
      </w:r>
      <w:r w:rsidRPr="008643B5">
        <w:rPr>
          <w:i/>
          <w:iCs/>
        </w:rPr>
        <w:t>Ф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Танки:</w:t>
      </w:r>
      <w:r w:rsidRPr="008643B5">
        <w:rPr>
          <w:i/>
          <w:iCs/>
        </w:rPr>
        <w:t xml:space="preserve"> </w:t>
      </w:r>
      <w:r w:rsidRPr="008643B5">
        <w:t>иллюстрированная энциклопедия. —</w:t>
      </w:r>
      <w:r w:rsidRPr="008643B5">
        <w:rPr>
          <w:i/>
          <w:iCs/>
        </w:rPr>
        <w:t xml:space="preserve"> </w:t>
      </w:r>
      <w:r w:rsidRPr="008643B5">
        <w:t>М., 2011.</w:t>
      </w:r>
      <w:r w:rsidRPr="008643B5">
        <w:rPr>
          <w:i/>
          <w:iCs/>
        </w:rPr>
        <w:t xml:space="preserve"> </w:t>
      </w:r>
      <w:proofErr w:type="spellStart"/>
      <w:r w:rsidRPr="008643B5">
        <w:rPr>
          <w:i/>
          <w:iCs/>
        </w:rPr>
        <w:t>Лубченков</w:t>
      </w:r>
      <w:proofErr w:type="spellEnd"/>
      <w:r w:rsidRPr="008643B5">
        <w:rPr>
          <w:i/>
          <w:iCs/>
        </w:rPr>
        <w:t xml:space="preserve"> Ю</w:t>
      </w:r>
      <w:r w:rsidRPr="008643B5">
        <w:t>.</w:t>
      </w:r>
      <w:r w:rsidRPr="008643B5">
        <w:rPr>
          <w:i/>
          <w:iCs/>
        </w:rPr>
        <w:t>Н</w:t>
      </w:r>
      <w:r w:rsidRPr="008643B5">
        <w:t>.</w:t>
      </w:r>
      <w:r w:rsidRPr="008643B5">
        <w:rPr>
          <w:i/>
          <w:iCs/>
        </w:rPr>
        <w:t xml:space="preserve"> </w:t>
      </w:r>
      <w:r w:rsidRPr="008643B5">
        <w:t>Русские полководцы. —</w:t>
      </w:r>
      <w:r w:rsidRPr="008643B5">
        <w:rPr>
          <w:i/>
          <w:iCs/>
        </w:rPr>
        <w:t xml:space="preserve"> </w:t>
      </w:r>
      <w:r w:rsidRPr="008643B5">
        <w:t>М., 2009.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jc w:val="both"/>
        <w:rPr>
          <w:b/>
        </w:rPr>
      </w:pPr>
      <w:r w:rsidRPr="008643B5">
        <w:rPr>
          <w:b/>
        </w:rPr>
        <w:t>Интернет-ресурсы</w:t>
      </w:r>
    </w:p>
    <w:p w:rsidR="00221EAD" w:rsidRPr="008643B5" w:rsidRDefault="00221EAD" w:rsidP="00221EAD">
      <w:pPr>
        <w:widowControl w:val="0"/>
        <w:autoSpaceDE w:val="0"/>
        <w:autoSpaceDN w:val="0"/>
        <w:adjustRightInd w:val="0"/>
        <w:spacing w:line="166" w:lineRule="exact"/>
      </w:pPr>
    </w:p>
    <w:p w:rsidR="00221EAD" w:rsidRPr="008643B5" w:rsidRDefault="00221EAD" w:rsidP="0019537C">
      <w:pPr>
        <w:widowControl w:val="0"/>
        <w:overflowPunct w:val="0"/>
        <w:autoSpaceDE w:val="0"/>
        <w:autoSpaceDN w:val="0"/>
        <w:adjustRightInd w:val="0"/>
        <w:spacing w:line="231" w:lineRule="auto"/>
        <w:ind w:left="142" w:right="-25"/>
      </w:pPr>
      <w:proofErr w:type="spellStart"/>
      <w:r w:rsidRPr="008643B5">
        <w:t>www.mchs.gov.ru</w:t>
      </w:r>
      <w:proofErr w:type="spellEnd"/>
      <w:r w:rsidRPr="008643B5">
        <w:t xml:space="preserve"> (сайт МЧС РФ). </w:t>
      </w:r>
      <w:proofErr w:type="spellStart"/>
      <w:r w:rsidRPr="008643B5">
        <w:t>www.mvd.ru</w:t>
      </w:r>
      <w:proofErr w:type="spellEnd"/>
      <w:r w:rsidRPr="008643B5">
        <w:t xml:space="preserve"> (сайт МВД РФ). </w:t>
      </w:r>
      <w:proofErr w:type="spellStart"/>
      <w:r w:rsidRPr="008643B5">
        <w:t>www.mil.ru</w:t>
      </w:r>
      <w:proofErr w:type="spellEnd"/>
      <w:r w:rsidRPr="008643B5">
        <w:t xml:space="preserve"> (сайт Минобороны). </w:t>
      </w:r>
      <w:proofErr w:type="spellStart"/>
      <w:r w:rsidRPr="008643B5">
        <w:t>www.fsb.ru</w:t>
      </w:r>
      <w:proofErr w:type="spellEnd"/>
      <w:r w:rsidRPr="008643B5">
        <w:t xml:space="preserve"> (сайт ФСБ РФ).</w:t>
      </w:r>
    </w:p>
    <w:p w:rsidR="00221EAD" w:rsidRPr="008643B5" w:rsidRDefault="00221EAD" w:rsidP="0019537C">
      <w:pPr>
        <w:widowControl w:val="0"/>
        <w:autoSpaceDE w:val="0"/>
        <w:autoSpaceDN w:val="0"/>
        <w:adjustRightInd w:val="0"/>
        <w:spacing w:line="7" w:lineRule="exact"/>
        <w:ind w:left="142" w:right="-25"/>
      </w:pPr>
    </w:p>
    <w:p w:rsidR="00221EAD" w:rsidRPr="008643B5" w:rsidRDefault="00221EAD" w:rsidP="0019537C">
      <w:pPr>
        <w:widowControl w:val="0"/>
        <w:overflowPunct w:val="0"/>
        <w:autoSpaceDE w:val="0"/>
        <w:autoSpaceDN w:val="0"/>
        <w:adjustRightInd w:val="0"/>
        <w:spacing w:line="230" w:lineRule="auto"/>
        <w:ind w:left="142" w:right="-25"/>
      </w:pPr>
      <w:proofErr w:type="spellStart"/>
      <w:proofErr w:type="gramStart"/>
      <w:r w:rsidRPr="008643B5">
        <w:t>www.dic.academic.ru</w:t>
      </w:r>
      <w:proofErr w:type="spellEnd"/>
      <w:r w:rsidRPr="008643B5">
        <w:t xml:space="preserve"> (Академик.</w:t>
      </w:r>
      <w:proofErr w:type="gramEnd"/>
      <w:r w:rsidRPr="008643B5">
        <w:t xml:space="preserve"> Словари и энциклопедии). www.booksgid.com (</w:t>
      </w:r>
      <w:proofErr w:type="spellStart"/>
      <w:r w:rsidRPr="008643B5">
        <w:t>Воок</w:t>
      </w:r>
      <w:proofErr w:type="gramStart"/>
      <w:r w:rsidRPr="008643B5">
        <w:t>s</w:t>
      </w:r>
      <w:proofErr w:type="spellEnd"/>
      <w:proofErr w:type="gramEnd"/>
      <w:r w:rsidRPr="008643B5">
        <w:t xml:space="preserve"> </w:t>
      </w:r>
      <w:proofErr w:type="spellStart"/>
      <w:r w:rsidRPr="008643B5">
        <w:t>Gid</w:t>
      </w:r>
      <w:proofErr w:type="spellEnd"/>
      <w:r w:rsidRPr="008643B5">
        <w:t xml:space="preserve">. </w:t>
      </w:r>
      <w:proofErr w:type="gramStart"/>
      <w:r w:rsidRPr="008643B5">
        <w:t>Электронная библиотека).</w:t>
      </w:r>
      <w:proofErr w:type="gramEnd"/>
    </w:p>
    <w:p w:rsidR="00221EAD" w:rsidRPr="008643B5" w:rsidRDefault="00221EAD" w:rsidP="0019537C">
      <w:pPr>
        <w:widowControl w:val="0"/>
        <w:autoSpaceDE w:val="0"/>
        <w:autoSpaceDN w:val="0"/>
        <w:adjustRightInd w:val="0"/>
        <w:spacing w:line="5" w:lineRule="exact"/>
        <w:ind w:left="142" w:right="-25"/>
      </w:pPr>
    </w:p>
    <w:p w:rsidR="00221EAD" w:rsidRPr="008643B5" w:rsidRDefault="00221EAD" w:rsidP="0019537C">
      <w:pPr>
        <w:widowControl w:val="0"/>
        <w:overflowPunct w:val="0"/>
        <w:autoSpaceDE w:val="0"/>
        <w:autoSpaceDN w:val="0"/>
        <w:adjustRightInd w:val="0"/>
        <w:spacing w:line="231" w:lineRule="auto"/>
        <w:ind w:left="142" w:right="-25"/>
      </w:pPr>
      <w:proofErr w:type="spellStart"/>
      <w:proofErr w:type="gramStart"/>
      <w:r w:rsidRPr="008643B5">
        <w:t>www.globalteka.ru</w:t>
      </w:r>
      <w:proofErr w:type="spellEnd"/>
      <w:r w:rsidRPr="008643B5">
        <w:t>/index.html (</w:t>
      </w:r>
      <w:proofErr w:type="spellStart"/>
      <w:r w:rsidRPr="008643B5">
        <w:t>Глобалтека</w:t>
      </w:r>
      <w:proofErr w:type="spellEnd"/>
      <w:r w:rsidRPr="008643B5">
        <w:t>.</w:t>
      </w:r>
      <w:proofErr w:type="gramEnd"/>
      <w:r w:rsidRPr="008643B5">
        <w:t xml:space="preserve"> Глобальная библиотека научных ресурсов). </w:t>
      </w:r>
      <w:proofErr w:type="spellStart"/>
      <w:r w:rsidRPr="008643B5">
        <w:t>www.window.edu.ru</w:t>
      </w:r>
      <w:proofErr w:type="spellEnd"/>
      <w:r w:rsidRPr="008643B5">
        <w:t xml:space="preserve"> (Единое окно доступа к образовательным ресурсам). </w:t>
      </w:r>
      <w:proofErr w:type="spellStart"/>
      <w:r w:rsidRPr="008643B5">
        <w:t>www.iprbookshop.ru</w:t>
      </w:r>
      <w:proofErr w:type="spellEnd"/>
      <w:r w:rsidRPr="008643B5">
        <w:t xml:space="preserve"> (Электронно-библиотечная система </w:t>
      </w:r>
      <w:proofErr w:type="spellStart"/>
      <w:r w:rsidRPr="008643B5">
        <w:t>IPRbooks</w:t>
      </w:r>
      <w:proofErr w:type="spellEnd"/>
      <w:r w:rsidRPr="008643B5">
        <w:t xml:space="preserve">). </w:t>
      </w:r>
      <w:proofErr w:type="spellStart"/>
      <w:r w:rsidRPr="008643B5">
        <w:t>www.school.edu.ru</w:t>
      </w:r>
      <w:proofErr w:type="spellEnd"/>
      <w:r w:rsidRPr="008643B5">
        <w:t>/</w:t>
      </w:r>
      <w:proofErr w:type="spellStart"/>
      <w:r w:rsidRPr="008643B5">
        <w:t>default.asp</w:t>
      </w:r>
      <w:proofErr w:type="spellEnd"/>
      <w:r w:rsidRPr="008643B5">
        <w:t xml:space="preserve"> (Российский образовательный портал. </w:t>
      </w:r>
      <w:proofErr w:type="gramStart"/>
      <w:r w:rsidRPr="008643B5">
        <w:t xml:space="preserve">Доступность, </w:t>
      </w:r>
      <w:proofErr w:type="spellStart"/>
      <w:r w:rsidRPr="008643B5">
        <w:t>качство</w:t>
      </w:r>
      <w:proofErr w:type="spellEnd"/>
      <w:r w:rsidRPr="008643B5">
        <w:t>, эффективность).</w:t>
      </w:r>
      <w:proofErr w:type="gramEnd"/>
    </w:p>
    <w:p w:rsidR="00221EAD" w:rsidRPr="008643B5" w:rsidRDefault="00221EAD" w:rsidP="0019537C">
      <w:pPr>
        <w:widowControl w:val="0"/>
        <w:autoSpaceDE w:val="0"/>
        <w:autoSpaceDN w:val="0"/>
        <w:adjustRightInd w:val="0"/>
        <w:spacing w:line="233" w:lineRule="auto"/>
        <w:ind w:left="142" w:right="-25"/>
      </w:pPr>
      <w:proofErr w:type="spellStart"/>
      <w:r w:rsidRPr="008643B5">
        <w:t>www.ru</w:t>
      </w:r>
      <w:proofErr w:type="spellEnd"/>
      <w:r w:rsidRPr="008643B5">
        <w:t>/</w:t>
      </w:r>
      <w:proofErr w:type="spellStart"/>
      <w:r w:rsidRPr="008643B5">
        <w:t>book</w:t>
      </w:r>
      <w:proofErr w:type="spellEnd"/>
      <w:r w:rsidRPr="008643B5">
        <w:t xml:space="preserve"> (Электронная библиотечная система).</w:t>
      </w:r>
    </w:p>
    <w:p w:rsidR="00221EAD" w:rsidRPr="008643B5" w:rsidRDefault="00221EAD" w:rsidP="0019537C">
      <w:pPr>
        <w:widowControl w:val="0"/>
        <w:autoSpaceDE w:val="0"/>
        <w:autoSpaceDN w:val="0"/>
        <w:adjustRightInd w:val="0"/>
        <w:spacing w:line="4" w:lineRule="exact"/>
        <w:ind w:left="142" w:right="-25"/>
      </w:pPr>
    </w:p>
    <w:p w:rsidR="00221EAD" w:rsidRPr="008643B5" w:rsidRDefault="00221EAD" w:rsidP="0019537C">
      <w:pPr>
        <w:widowControl w:val="0"/>
        <w:overflowPunct w:val="0"/>
        <w:autoSpaceDE w:val="0"/>
        <w:autoSpaceDN w:val="0"/>
        <w:adjustRightInd w:val="0"/>
        <w:spacing w:line="230" w:lineRule="auto"/>
        <w:ind w:left="142" w:right="-25"/>
      </w:pPr>
      <w:proofErr w:type="spellStart"/>
      <w:proofErr w:type="gramStart"/>
      <w:r w:rsidRPr="008643B5">
        <w:t>www.pobediteli.ru</w:t>
      </w:r>
      <w:proofErr w:type="spellEnd"/>
      <w:r w:rsidRPr="008643B5">
        <w:t xml:space="preserve"> (проект «ПОБЕДИТЕЛИ:</w:t>
      </w:r>
      <w:proofErr w:type="gramEnd"/>
      <w:r w:rsidRPr="008643B5">
        <w:t xml:space="preserve"> </w:t>
      </w:r>
      <w:proofErr w:type="gramStart"/>
      <w:r w:rsidRPr="008643B5">
        <w:t xml:space="preserve">Солдаты Великой войны»). </w:t>
      </w:r>
      <w:proofErr w:type="spellStart"/>
      <w:r w:rsidRPr="008643B5">
        <w:t>www.monino.ru</w:t>
      </w:r>
      <w:proofErr w:type="spellEnd"/>
      <w:r w:rsidRPr="008643B5">
        <w:t xml:space="preserve"> (Музей Военно-Воздушных Сил).</w:t>
      </w:r>
      <w:proofErr w:type="gramEnd"/>
    </w:p>
    <w:p w:rsidR="00221EAD" w:rsidRPr="008643B5" w:rsidRDefault="00221EAD" w:rsidP="0019537C">
      <w:pPr>
        <w:widowControl w:val="0"/>
        <w:autoSpaceDE w:val="0"/>
        <w:autoSpaceDN w:val="0"/>
        <w:adjustRightInd w:val="0"/>
        <w:spacing w:line="5" w:lineRule="exact"/>
        <w:ind w:left="142" w:right="-25"/>
      </w:pPr>
    </w:p>
    <w:p w:rsidR="00221EAD" w:rsidRPr="008643B5" w:rsidRDefault="00221EAD" w:rsidP="0019537C">
      <w:pPr>
        <w:widowControl w:val="0"/>
        <w:overflowPunct w:val="0"/>
        <w:autoSpaceDE w:val="0"/>
        <w:autoSpaceDN w:val="0"/>
        <w:adjustRightInd w:val="0"/>
        <w:spacing w:line="230" w:lineRule="auto"/>
        <w:ind w:left="142" w:right="-25"/>
      </w:pPr>
      <w:proofErr w:type="spellStart"/>
      <w:proofErr w:type="gramStart"/>
      <w:r w:rsidRPr="008643B5">
        <w:t>www.simvolika.rsl.ru</w:t>
      </w:r>
      <w:proofErr w:type="spellEnd"/>
      <w:r w:rsidRPr="008643B5">
        <w:t xml:space="preserve"> (Государственные символы России.</w:t>
      </w:r>
      <w:proofErr w:type="gramEnd"/>
      <w:r w:rsidRPr="008643B5">
        <w:t xml:space="preserve"> </w:t>
      </w:r>
      <w:proofErr w:type="gramStart"/>
      <w:r w:rsidRPr="008643B5">
        <w:t xml:space="preserve">История и реальность). </w:t>
      </w:r>
      <w:proofErr w:type="spellStart"/>
      <w:r w:rsidRPr="008643B5">
        <w:t>www.militera.lib.ru</w:t>
      </w:r>
      <w:proofErr w:type="spellEnd"/>
      <w:r w:rsidRPr="008643B5">
        <w:t xml:space="preserve"> (Во</w:t>
      </w:r>
      <w:r w:rsidRPr="008643B5">
        <w:rPr>
          <w:color w:val="231F20"/>
        </w:rPr>
        <w:t>енная литература</w:t>
      </w:r>
      <w:r w:rsidRPr="008643B5">
        <w:t>)</w:t>
      </w:r>
      <w:r w:rsidRPr="008643B5">
        <w:rPr>
          <w:color w:val="231F20"/>
        </w:rPr>
        <w:t>.</w:t>
      </w:r>
      <w:proofErr w:type="gramEnd"/>
    </w:p>
    <w:p w:rsidR="005F27EB" w:rsidRPr="008643B5" w:rsidRDefault="005F27EB" w:rsidP="00195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</w:rPr>
      </w:pPr>
    </w:p>
    <w:p w:rsidR="00070687" w:rsidRPr="008643B5" w:rsidRDefault="00070687" w:rsidP="0019537C">
      <w:pPr>
        <w:ind w:left="142"/>
      </w:pPr>
    </w:p>
    <w:p w:rsidR="00070687" w:rsidRPr="008643B5" w:rsidRDefault="00070687" w:rsidP="00070687">
      <w:pPr>
        <w:sectPr w:rsidR="00070687" w:rsidRPr="008643B5" w:rsidSect="001E2E9A">
          <w:headerReference w:type="even" r:id="rId8"/>
          <w:headerReference w:type="default" r:id="rId9"/>
          <w:pgSz w:w="11906" w:h="16838"/>
          <w:pgMar w:top="1418" w:right="1418" w:bottom="1418" w:left="1418" w:header="720" w:footer="720" w:gutter="0"/>
          <w:cols w:space="708"/>
          <w:titlePg/>
          <w:docGrid w:linePitch="360"/>
        </w:sectPr>
      </w:pPr>
    </w:p>
    <w:p w:rsidR="0061383B" w:rsidRPr="00CB65FB" w:rsidRDefault="0061383B" w:rsidP="0061383B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tbl>
      <w:tblPr>
        <w:tblW w:w="1547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17"/>
        <w:gridCol w:w="4161"/>
        <w:gridCol w:w="2700"/>
        <w:gridCol w:w="2700"/>
        <w:gridCol w:w="2700"/>
      </w:tblGrid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10078" w:type="dxa"/>
            <w:gridSpan w:val="3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proofErr w:type="spellStart"/>
            <w:r w:rsidRPr="008643B5">
              <w:t>сформированность</w:t>
            </w:r>
            <w:proofErr w:type="spellEnd"/>
            <w:r w:rsidRPr="008643B5">
              <w:t xml:space="preserve"> представлений о культуре безопасности жизнедеятельности, в том числе о культуре экологической безопасности как жизненно важной социально-нравственной позиции личности, а также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 </w:t>
            </w:r>
          </w:p>
          <w:p w:rsidR="006A7CC9" w:rsidRPr="00716C6D" w:rsidRDefault="006A7CC9" w:rsidP="005D2854">
            <w:pPr>
              <w:pStyle w:val="21"/>
              <w:spacing w:after="0" w:line="240" w:lineRule="auto"/>
              <w:rPr>
                <w:b/>
                <w:i/>
                <w:color w:val="FF0000"/>
              </w:rPr>
            </w:pPr>
          </w:p>
        </w:tc>
        <w:tc>
          <w:tcPr>
            <w:tcW w:w="4161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>
              <w:t>имеет представление</w:t>
            </w:r>
            <w:r w:rsidRPr="008643B5">
              <w:t xml:space="preserve"> о культуре безопасности жизнедеятельности, в том числе о культуре экологической безопасности как жизненно важной социально-нравственной позиции личности, а также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 </w:t>
            </w:r>
          </w:p>
          <w:p w:rsidR="006A7CC9" w:rsidRPr="00716C6D" w:rsidRDefault="006A7CC9" w:rsidP="005D2854">
            <w:pPr>
              <w:pStyle w:val="21"/>
              <w:spacing w:after="0" w:line="240" w:lineRule="auto"/>
              <w:rPr>
                <w:b/>
                <w:i/>
                <w:color w:val="FF0000"/>
              </w:rPr>
            </w:pPr>
          </w:p>
        </w:tc>
        <w:tc>
          <w:tcPr>
            <w:tcW w:w="2700" w:type="dxa"/>
          </w:tcPr>
          <w:p w:rsidR="006A7CC9" w:rsidRPr="00547751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</w:t>
            </w:r>
            <w:r w:rsidR="0019537C">
              <w:rPr>
                <w:sz w:val="20"/>
                <w:szCs w:val="20"/>
              </w:rPr>
              <w:t>занятия</w:t>
            </w:r>
            <w:r>
              <w:rPr>
                <w:sz w:val="20"/>
                <w:szCs w:val="20"/>
              </w:rPr>
              <w:t xml:space="preserve">; </w:t>
            </w:r>
            <w:r w:rsidR="0019537C">
              <w:rPr>
                <w:sz w:val="20"/>
                <w:szCs w:val="20"/>
              </w:rPr>
              <w:t>тестирование; ИКТ;</w:t>
            </w:r>
            <w:r>
              <w:rPr>
                <w:sz w:val="20"/>
                <w:szCs w:val="20"/>
              </w:rPr>
              <w:t xml:space="preserve">  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CB65FB" w:rsidRDefault="006A7CC9" w:rsidP="0019537C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 xml:space="preserve">получение знания основ государственной системы, российского законодательства, направленного на защиту населения от внешних и внутренних угроз; </w:t>
            </w:r>
          </w:p>
          <w:p w:rsidR="006A7CC9" w:rsidRPr="00716C6D" w:rsidRDefault="006A7CC9" w:rsidP="005D2854">
            <w:pPr>
              <w:pStyle w:val="21"/>
              <w:spacing w:after="0" w:line="240" w:lineRule="auto"/>
              <w:rPr>
                <w:b/>
                <w:i/>
                <w:color w:val="FF0000"/>
              </w:rPr>
            </w:pPr>
          </w:p>
        </w:tc>
        <w:tc>
          <w:tcPr>
            <w:tcW w:w="4161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>
              <w:t xml:space="preserve">знает </w:t>
            </w:r>
            <w:r w:rsidRPr="008643B5">
              <w:t xml:space="preserve"> основ</w:t>
            </w:r>
            <w:r>
              <w:t>ы</w:t>
            </w:r>
            <w:r w:rsidRPr="008643B5">
              <w:t xml:space="preserve"> государственной системы, российского законодательства, направленного на защиту населения от внешних и внутренних угроз; </w:t>
            </w:r>
          </w:p>
          <w:p w:rsidR="006A7CC9" w:rsidRPr="00716C6D" w:rsidRDefault="006A7CC9" w:rsidP="005D2854">
            <w:pPr>
              <w:pStyle w:val="21"/>
              <w:spacing w:after="0" w:line="240" w:lineRule="auto"/>
              <w:rPr>
                <w:b/>
                <w:i/>
                <w:color w:val="FF0000"/>
              </w:rPr>
            </w:pPr>
          </w:p>
        </w:tc>
        <w:tc>
          <w:tcPr>
            <w:tcW w:w="2700" w:type="dxa"/>
          </w:tcPr>
          <w:p w:rsidR="0019537C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занятия; тестирование; ИКТ;  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CB65FB" w:rsidRDefault="0019537C" w:rsidP="0019537C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proofErr w:type="spellStart"/>
            <w:r w:rsidRPr="008643B5">
              <w:t>сформированность</w:t>
            </w:r>
            <w:proofErr w:type="spellEnd"/>
            <w:r w:rsidRPr="008643B5">
      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 </w:t>
            </w:r>
          </w:p>
          <w:p w:rsidR="006A7CC9" w:rsidRPr="00716C6D" w:rsidRDefault="006A7CC9" w:rsidP="005D2854">
            <w:pPr>
              <w:pStyle w:val="21"/>
              <w:spacing w:after="0" w:line="240" w:lineRule="auto"/>
              <w:rPr>
                <w:color w:val="FF0000"/>
              </w:rPr>
            </w:pPr>
          </w:p>
        </w:tc>
        <w:tc>
          <w:tcPr>
            <w:tcW w:w="4161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>
              <w:t>имеет представление</w:t>
            </w:r>
            <w:r w:rsidRPr="008643B5">
              <w:t xml:space="preserve"> о необходимости отрицания экстремизма, терроризма, других действий противоправного характера, а также асоциального поведения; </w:t>
            </w:r>
          </w:p>
          <w:p w:rsidR="006A7CC9" w:rsidRPr="00716C6D" w:rsidRDefault="006A7CC9" w:rsidP="005D2854">
            <w:pPr>
              <w:pStyle w:val="21"/>
              <w:spacing w:after="0" w:line="240" w:lineRule="auto"/>
              <w:rPr>
                <w:color w:val="FF0000"/>
              </w:rPr>
            </w:pPr>
          </w:p>
        </w:tc>
        <w:tc>
          <w:tcPr>
            <w:tcW w:w="2700" w:type="dxa"/>
          </w:tcPr>
          <w:p w:rsidR="0019537C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занятия; тестирование; ИКТ;  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CB65FB" w:rsidRDefault="0019537C" w:rsidP="0019537C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proofErr w:type="spellStart"/>
            <w:r w:rsidRPr="008643B5">
              <w:t>сформированность</w:t>
            </w:r>
            <w:proofErr w:type="spellEnd"/>
            <w:r w:rsidRPr="008643B5">
              <w:t xml:space="preserve"> представлений о здоровом образе жизни как о средстве обеспечения духовного, физического и социального благополучия личности; </w:t>
            </w:r>
          </w:p>
          <w:p w:rsidR="006A7CC9" w:rsidRPr="00716C6D" w:rsidRDefault="006A7CC9" w:rsidP="005D2854">
            <w:pPr>
              <w:pStyle w:val="21"/>
              <w:spacing w:after="0" w:line="240" w:lineRule="auto"/>
              <w:rPr>
                <w:color w:val="FF0000"/>
              </w:rPr>
            </w:pPr>
          </w:p>
        </w:tc>
        <w:tc>
          <w:tcPr>
            <w:tcW w:w="4161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>
              <w:t>имеет представление</w:t>
            </w:r>
            <w:r w:rsidRPr="008643B5">
              <w:t xml:space="preserve"> о здоровом образе жизни как о средстве обеспечения духовного, физического и социального благополучия личности; </w:t>
            </w:r>
          </w:p>
          <w:p w:rsidR="006A7CC9" w:rsidRPr="00716C6D" w:rsidRDefault="006A7CC9" w:rsidP="005D2854">
            <w:pPr>
              <w:pStyle w:val="21"/>
              <w:spacing w:after="0" w:line="240" w:lineRule="auto"/>
              <w:rPr>
                <w:color w:val="FF0000"/>
              </w:rPr>
            </w:pPr>
          </w:p>
        </w:tc>
        <w:tc>
          <w:tcPr>
            <w:tcW w:w="2700" w:type="dxa"/>
          </w:tcPr>
          <w:p w:rsidR="0019537C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занятия; тестирование; ИКТ;  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CB65FB" w:rsidRDefault="0019537C" w:rsidP="0019537C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 xml:space="preserve">освоение знания распространенных опасных и чрезвычайных ситуаций природного, техногенного и социального характера; </w:t>
            </w:r>
          </w:p>
          <w:p w:rsidR="006A7CC9" w:rsidRPr="00716C6D" w:rsidRDefault="006A7CC9" w:rsidP="005D2854">
            <w:pPr>
              <w:pStyle w:val="21"/>
              <w:spacing w:after="0" w:line="240" w:lineRule="auto"/>
              <w:ind w:left="0"/>
              <w:rPr>
                <w:color w:val="FF0000"/>
              </w:rPr>
            </w:pPr>
            <w:r w:rsidRPr="008643B5">
              <w:t>освоение знания факторов, пагубно влияющих на здоровье человека</w:t>
            </w:r>
          </w:p>
        </w:tc>
        <w:tc>
          <w:tcPr>
            <w:tcW w:w="4161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>
              <w:t>знает распространенные опасные и чрезвычайные ситуации</w:t>
            </w:r>
            <w:r w:rsidRPr="008643B5">
              <w:t xml:space="preserve"> природного, техногенного и социального характера; </w:t>
            </w:r>
          </w:p>
          <w:p w:rsidR="006A7CC9" w:rsidRPr="00716C6D" w:rsidRDefault="006A7CC9" w:rsidP="005D2854">
            <w:pPr>
              <w:pStyle w:val="21"/>
              <w:spacing w:after="0" w:line="240" w:lineRule="auto"/>
              <w:ind w:left="0"/>
              <w:rPr>
                <w:color w:val="FF0000"/>
              </w:rPr>
            </w:pPr>
            <w:r w:rsidRPr="008643B5">
              <w:t>освоение знания факторов, пагубно влияющих на здоровье человека</w:t>
            </w:r>
          </w:p>
        </w:tc>
        <w:tc>
          <w:tcPr>
            <w:tcW w:w="2700" w:type="dxa"/>
          </w:tcPr>
          <w:p w:rsidR="0019537C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занятия; тестирование; ИКТ;  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CB65FB" w:rsidRDefault="0019537C" w:rsidP="0019537C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 xml:space="preserve">развитие знания основных мер защиты (в том числе в области гражданской обороны) и правил поведения в условиях опасных и чрезвычайных ситуаций; </w:t>
            </w:r>
          </w:p>
          <w:p w:rsidR="006A7CC9" w:rsidRPr="00716C6D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ind w:left="851"/>
              <w:jc w:val="both"/>
              <w:rPr>
                <w:color w:val="FF0000"/>
              </w:rPr>
            </w:pPr>
          </w:p>
        </w:tc>
        <w:tc>
          <w:tcPr>
            <w:tcW w:w="4161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>
              <w:t xml:space="preserve">знает </w:t>
            </w:r>
            <w:r w:rsidRPr="008643B5">
              <w:t xml:space="preserve"> основны</w:t>
            </w:r>
            <w:r>
              <w:t>е</w:t>
            </w:r>
            <w:r w:rsidRPr="008643B5">
              <w:t xml:space="preserve"> мер</w:t>
            </w:r>
            <w:r>
              <w:t>ы</w:t>
            </w:r>
            <w:r w:rsidRPr="008643B5">
              <w:t xml:space="preserve"> защиты (в том числе в области гражданской обороны) и правил поведения в условиях опасных и чрезвычайных ситуаций; </w:t>
            </w:r>
          </w:p>
          <w:p w:rsidR="006A7CC9" w:rsidRPr="00716C6D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ind w:left="851"/>
              <w:jc w:val="both"/>
              <w:rPr>
                <w:color w:val="FF0000"/>
              </w:rPr>
            </w:pPr>
          </w:p>
        </w:tc>
        <w:tc>
          <w:tcPr>
            <w:tcW w:w="2700" w:type="dxa"/>
          </w:tcPr>
          <w:p w:rsidR="0019537C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занятия; тестирование; ИКТ;  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CB65FB" w:rsidRDefault="0019537C" w:rsidP="0019537C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 xml:space="preserve">формирование умения предвидеть возникновение опасных и чрезвычайных ситуаций по характерным для них признакам, а также использовать различные информационные источники; </w:t>
            </w:r>
          </w:p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</w:p>
        </w:tc>
        <w:tc>
          <w:tcPr>
            <w:tcW w:w="4161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>
              <w:t>умеет</w:t>
            </w:r>
            <w:r w:rsidRPr="008643B5">
              <w:t xml:space="preserve"> предвидеть возникновение опасных и чрезвычайных ситуаций по характерным для них признакам, а также использовать различные информационные источники; </w:t>
            </w:r>
          </w:p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</w:p>
        </w:tc>
        <w:tc>
          <w:tcPr>
            <w:tcW w:w="2700" w:type="dxa"/>
          </w:tcPr>
          <w:p w:rsidR="0019537C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занятия; тестирование; ИКТ;  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>развитие умения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      </w:r>
          </w:p>
        </w:tc>
        <w:tc>
          <w:tcPr>
            <w:tcW w:w="4161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>
              <w:t>умеет</w:t>
            </w:r>
            <w:r w:rsidRPr="008643B5">
              <w:t xml:space="preserve">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      </w:r>
          </w:p>
        </w:tc>
        <w:tc>
          <w:tcPr>
            <w:tcW w:w="2700" w:type="dxa"/>
          </w:tcPr>
          <w:p w:rsidR="0019537C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занятия; тестирование; ИКТ;  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643B5">
              <w:t xml:space="preserve"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 </w:t>
            </w:r>
          </w:p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ind w:left="567"/>
              <w:jc w:val="both"/>
            </w:pPr>
          </w:p>
        </w:tc>
        <w:tc>
          <w:tcPr>
            <w:tcW w:w="4161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>
              <w:t>применяет полученные</w:t>
            </w:r>
            <w:r w:rsidRPr="008643B5">
              <w:t xml:space="preserve">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 </w:t>
            </w:r>
          </w:p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ind w:left="567"/>
              <w:jc w:val="both"/>
            </w:pPr>
          </w:p>
        </w:tc>
        <w:tc>
          <w:tcPr>
            <w:tcW w:w="2700" w:type="dxa"/>
          </w:tcPr>
          <w:p w:rsidR="0019537C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занятия; тестирование; ИКТ;  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 xml:space="preserve">освоение знания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 </w:t>
            </w:r>
          </w:p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ind w:left="567"/>
              <w:jc w:val="both"/>
            </w:pPr>
          </w:p>
        </w:tc>
        <w:tc>
          <w:tcPr>
            <w:tcW w:w="4161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>
              <w:t>применяет</w:t>
            </w:r>
            <w:r w:rsidRPr="008643B5">
              <w:t xml:space="preserve"> знания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 </w:t>
            </w:r>
          </w:p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ind w:left="567"/>
              <w:jc w:val="both"/>
            </w:pPr>
          </w:p>
        </w:tc>
        <w:tc>
          <w:tcPr>
            <w:tcW w:w="2700" w:type="dxa"/>
          </w:tcPr>
          <w:p w:rsidR="0019537C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занятия; тестирование; ИКТ;  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643B5">
              <w:t xml:space="preserve">владение основами медицинских знаний и оказания первой помощи пострадавшим при неотложных состояниях (травмах, отравлениях и различных видах поражений), включая знания об основных инфекционных заболеваниях и их профилактике; </w:t>
            </w:r>
          </w:p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</w:p>
        </w:tc>
        <w:tc>
          <w:tcPr>
            <w:tcW w:w="4161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>
              <w:t>владеет</w:t>
            </w:r>
            <w:r w:rsidRPr="008643B5">
              <w:t xml:space="preserve"> основами медицинских знаний и оказания первой помощи пострадавшим при неотложных состояниях (травмах, отравлениях и различных видах поражений), включая знания об основных инфекционных заболеваниях и их профилактике; </w:t>
            </w:r>
          </w:p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</w:p>
        </w:tc>
        <w:tc>
          <w:tcPr>
            <w:tcW w:w="2700" w:type="dxa"/>
          </w:tcPr>
          <w:p w:rsidR="0019537C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занятия; тестирование; ИКТ;  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10078" w:type="dxa"/>
            <w:gridSpan w:val="3"/>
          </w:tcPr>
          <w:p w:rsidR="006A7CC9" w:rsidRPr="00547751" w:rsidRDefault="006A7CC9" w:rsidP="005D2854">
            <w:pPr>
              <w:autoSpaceDE w:val="0"/>
              <w:autoSpaceDN w:val="0"/>
              <w:adjustRightInd w:val="0"/>
              <w:ind w:hanging="2"/>
              <w:jc w:val="center"/>
              <w:rPr>
                <w:sz w:val="20"/>
                <w:szCs w:val="20"/>
                <w:u w:val="single"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</w:t>
            </w:r>
            <w:r>
              <w:rPr>
                <w:b/>
                <w:bCs/>
                <w:i/>
                <w:iCs/>
              </w:rPr>
              <w:t xml:space="preserve"> проверяемые </w:t>
            </w:r>
            <w:r w:rsidRPr="00CB65FB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совместно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6A7CC9" w:rsidRDefault="006A7CC9" w:rsidP="005D2854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6A7CC9" w:rsidRPr="00EA61E3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9537C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занятия; тестирование; ИКТ;  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CB65FB" w:rsidRDefault="006A7CC9" w:rsidP="005D28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19537C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занятия; тестирование; ИКТ;  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6A7CC9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19537C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занятия; тестирование; ИКТ;  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19537C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занятия; тестирование; ИКТ;  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6A7CC9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6A7CC9" w:rsidRPr="00E41699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19537C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занятия; тестирование; ИКТ;  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6A7CC9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6A7CC9" w:rsidRPr="00295443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19537C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занятия; тестирование; ИКТ;  </w:t>
            </w:r>
          </w:p>
          <w:p w:rsidR="0019537C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547751" w:rsidRDefault="0019537C" w:rsidP="0019537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10078" w:type="dxa"/>
            <w:gridSpan w:val="3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</w:t>
            </w:r>
            <w:r>
              <w:rPr>
                <w:b/>
                <w:bCs/>
                <w:i/>
                <w:iCs/>
              </w:rPr>
              <w:t xml:space="preserve"> проверяемые </w:t>
            </w:r>
            <w:r w:rsidRPr="00CB65FB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через </w:t>
            </w:r>
            <w:proofErr w:type="gramStart"/>
            <w:r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643B5">
              <w:t xml:space="preserve">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 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643B5">
              <w:t xml:space="preserve">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 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547751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</w:t>
            </w:r>
            <w:proofErr w:type="gramStart"/>
            <w:r>
              <w:rPr>
                <w:sz w:val="20"/>
                <w:szCs w:val="20"/>
              </w:rPr>
              <w:t xml:space="preserve">;;  </w:t>
            </w:r>
            <w:proofErr w:type="gramEnd"/>
            <w:r>
              <w:rPr>
                <w:sz w:val="20"/>
                <w:szCs w:val="20"/>
              </w:rPr>
              <w:t xml:space="preserve">решение задач; 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 xml:space="preserve"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 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547751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</w:t>
            </w:r>
            <w:proofErr w:type="gramStart"/>
            <w:r>
              <w:rPr>
                <w:sz w:val="20"/>
                <w:szCs w:val="20"/>
              </w:rPr>
              <w:t xml:space="preserve">;;  </w:t>
            </w:r>
            <w:proofErr w:type="gramEnd"/>
            <w:r>
              <w:rPr>
                <w:sz w:val="20"/>
                <w:szCs w:val="20"/>
              </w:rPr>
              <w:t xml:space="preserve">решение задач; 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 xml:space="preserve"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 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547751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</w:t>
            </w:r>
            <w:proofErr w:type="gramStart"/>
            <w:r>
              <w:rPr>
                <w:sz w:val="20"/>
                <w:szCs w:val="20"/>
              </w:rPr>
              <w:t xml:space="preserve">;;  </w:t>
            </w:r>
            <w:proofErr w:type="gramEnd"/>
            <w:r>
              <w:rPr>
                <w:sz w:val="20"/>
                <w:szCs w:val="20"/>
              </w:rPr>
              <w:t xml:space="preserve">решение задач; 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8643B5">
              <w:t xml:space="preserve">развитие умения выражать свои мысли и способности слушать собеседника, понимать его точку зрения, признавать право другого человека на иное мнение; 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547751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</w:t>
            </w:r>
            <w:proofErr w:type="gramStart"/>
            <w:r>
              <w:rPr>
                <w:sz w:val="20"/>
                <w:szCs w:val="20"/>
              </w:rPr>
              <w:t xml:space="preserve">;;  </w:t>
            </w:r>
            <w:proofErr w:type="gramEnd"/>
            <w:r>
              <w:rPr>
                <w:sz w:val="20"/>
                <w:szCs w:val="20"/>
              </w:rPr>
              <w:t xml:space="preserve">решение задач; 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 xml:space="preserve"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ситуаций; 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547751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</w:t>
            </w:r>
            <w:proofErr w:type="gramStart"/>
            <w:r>
              <w:rPr>
                <w:sz w:val="20"/>
                <w:szCs w:val="20"/>
              </w:rPr>
              <w:t xml:space="preserve">;;  </w:t>
            </w:r>
            <w:proofErr w:type="gramEnd"/>
            <w:r>
              <w:rPr>
                <w:sz w:val="20"/>
                <w:szCs w:val="20"/>
              </w:rPr>
              <w:t xml:space="preserve">решение задач; 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 xml:space="preserve">формирование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 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547751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</w:t>
            </w:r>
            <w:proofErr w:type="gramStart"/>
            <w:r>
              <w:rPr>
                <w:sz w:val="20"/>
                <w:szCs w:val="20"/>
              </w:rPr>
              <w:t xml:space="preserve">;;  </w:t>
            </w:r>
            <w:proofErr w:type="gramEnd"/>
            <w:r>
              <w:rPr>
                <w:sz w:val="20"/>
                <w:szCs w:val="20"/>
              </w:rPr>
              <w:t xml:space="preserve">решение задач; 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643B5">
              <w:t xml:space="preserve">развитие умения применять полученные теоретические знания на практике: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 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547751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</w:t>
            </w:r>
            <w:proofErr w:type="gramStart"/>
            <w:r>
              <w:rPr>
                <w:sz w:val="20"/>
                <w:szCs w:val="20"/>
              </w:rPr>
              <w:t xml:space="preserve">;;  </w:t>
            </w:r>
            <w:proofErr w:type="gramEnd"/>
            <w:r>
              <w:rPr>
                <w:sz w:val="20"/>
                <w:szCs w:val="20"/>
              </w:rPr>
              <w:t xml:space="preserve">решение задач; </w:t>
            </w:r>
          </w:p>
          <w:p w:rsidR="006A7CC9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 xml:space="preserve">формирование умения анализировать явления и события природного, техногенного и социального характера, выявлять причины их возникновения </w:t>
            </w:r>
          </w:p>
          <w:p w:rsidR="006A7CC9" w:rsidRPr="008643B5" w:rsidRDefault="006A7CC9" w:rsidP="005D2854">
            <w:pPr>
              <w:widowControl w:val="0"/>
              <w:autoSpaceDE w:val="0"/>
              <w:autoSpaceDN w:val="0"/>
              <w:adjustRightInd w:val="0"/>
              <w:spacing w:line="3" w:lineRule="exact"/>
            </w:pPr>
          </w:p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>
              <w:t xml:space="preserve">и </w:t>
            </w:r>
            <w:r w:rsidRPr="008643B5">
              <w:t xml:space="preserve">возможные последствия, проектировать модели личного безопасного поведения; </w:t>
            </w:r>
          </w:p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547751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 xml:space="preserve">развитие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 </w:t>
            </w:r>
          </w:p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547751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 xml:space="preserve">освоение знания устройства и принципов действия бытовых приборов и других технических средств, используемых в повседневной жизни; </w:t>
            </w:r>
          </w:p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547751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 xml:space="preserve">приобретение опыта локализации возможных опасных ситуаций, связанных с нарушением работы технических средств и правил их эксплуатации; </w:t>
            </w:r>
          </w:p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547751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643B5">
              <w:t xml:space="preserve">формирование установки на здоровый образ жизни; </w:t>
            </w:r>
          </w:p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547751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 xml:space="preserve">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 физические нагрузки; </w:t>
            </w:r>
          </w:p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547751" w:rsidRDefault="006A7CC9" w:rsidP="005D285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</w:p>
        </w:tc>
      </w:tr>
      <w:tr w:rsidR="006A7CC9" w:rsidRPr="00CB65FB" w:rsidTr="005D2854">
        <w:tc>
          <w:tcPr>
            <w:tcW w:w="10078" w:type="dxa"/>
            <w:gridSpan w:val="3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к оценке этических аспектов некоторых исследований в области биотехнологии (клонирование, искусственное оплодотворение);</w:t>
            </w:r>
          </w:p>
        </w:tc>
        <w:tc>
          <w:tcPr>
            <w:tcW w:w="2700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10078" w:type="dxa"/>
            <w:gridSpan w:val="3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643B5">
              <w:t xml:space="preserve">развитие личностных, в том числе духовных и физических, качеств, обеспечивающих защищенность жизненно важных интересов личности от внешних </w:t>
            </w:r>
            <w:r>
              <w:t xml:space="preserve">и </w:t>
            </w:r>
            <w:r w:rsidRPr="008643B5">
              <w:t xml:space="preserve">внутренних угроз; </w:t>
            </w:r>
          </w:p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ind w:left="860"/>
              <w:jc w:val="both"/>
            </w:pP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643B5">
              <w:t xml:space="preserve">готовность к служению Отечеству, его защите; 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 xml:space="preserve">формирование потребности соблюдать нормы здорового образа жизни, осознанно выполнять правила безопасности жизнедеятельности; 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643B5">
              <w:t xml:space="preserve">исключение из своей жизни вредных привычек (курения, пьянства и т. д.); 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8643B5">
              <w:t xml:space="preserve">воспитание ответственного отношения к сохранению окружающей природной среды, личному здоровью, как к индивидуальной и общественной ценности; 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6A7CC9" w:rsidRPr="00CB65FB" w:rsidTr="005D2854">
        <w:trPr>
          <w:gridAfter w:val="2"/>
          <w:wAfter w:w="5400" w:type="dxa"/>
        </w:trPr>
        <w:tc>
          <w:tcPr>
            <w:tcW w:w="3217" w:type="dxa"/>
          </w:tcPr>
          <w:p w:rsidR="006A7CC9" w:rsidRPr="008643B5" w:rsidRDefault="006A7CC9" w:rsidP="005D2854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643B5">
              <w:t xml:space="preserve">освоение приемов действий в опасных и чрезвычайных ситуациях природного, техногенного и социального характера; </w:t>
            </w:r>
          </w:p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A7CC9" w:rsidRPr="00CB65FB" w:rsidRDefault="006A7CC9" w:rsidP="005D2854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61383B" w:rsidRDefault="0061383B" w:rsidP="0061383B">
      <w:pPr>
        <w:jc w:val="center"/>
      </w:pPr>
    </w:p>
    <w:p w:rsidR="0061383B" w:rsidRPr="00CB65FB" w:rsidRDefault="0061383B" w:rsidP="0061383B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61383B" w:rsidRPr="00CB65FB" w:rsidRDefault="0061383B" w:rsidP="0061383B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61383B" w:rsidRPr="00CB65FB" w:rsidTr="000D4A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383B" w:rsidRPr="00CB65FB" w:rsidRDefault="0061383B" w:rsidP="000D4A5A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383B" w:rsidRPr="00CB65FB" w:rsidRDefault="0061383B" w:rsidP="000D4A5A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83B" w:rsidRPr="00CB65FB" w:rsidRDefault="0061383B" w:rsidP="000D4A5A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61383B" w:rsidRPr="00CB65FB" w:rsidTr="000D4A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83B" w:rsidRPr="00CB65FB" w:rsidRDefault="0061383B" w:rsidP="000D4A5A"/>
          <w:p w:rsidR="0061383B" w:rsidRPr="00CB65FB" w:rsidRDefault="0061383B" w:rsidP="000D4A5A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383B" w:rsidRPr="00CB65FB" w:rsidRDefault="0061383B" w:rsidP="000D4A5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3B" w:rsidRPr="00CB65FB" w:rsidRDefault="0061383B" w:rsidP="000D4A5A"/>
        </w:tc>
      </w:tr>
      <w:tr w:rsidR="0061383B" w:rsidRPr="00CB65FB" w:rsidTr="000D4A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83B" w:rsidRPr="00CB65FB" w:rsidRDefault="0061383B" w:rsidP="000D4A5A"/>
          <w:p w:rsidR="0061383B" w:rsidRPr="00CB65FB" w:rsidRDefault="0061383B" w:rsidP="000D4A5A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383B" w:rsidRPr="00CB65FB" w:rsidRDefault="0061383B" w:rsidP="000D4A5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3B" w:rsidRPr="00CB65FB" w:rsidRDefault="0061383B" w:rsidP="000D4A5A"/>
        </w:tc>
      </w:tr>
      <w:tr w:rsidR="0061383B" w:rsidRPr="00CB65FB" w:rsidTr="000D4A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83B" w:rsidRPr="00CB65FB" w:rsidRDefault="0061383B" w:rsidP="000D4A5A"/>
          <w:p w:rsidR="0061383B" w:rsidRPr="00CB65FB" w:rsidRDefault="0061383B" w:rsidP="000D4A5A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383B" w:rsidRPr="00CB65FB" w:rsidRDefault="0061383B" w:rsidP="000D4A5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3B" w:rsidRPr="00CB65FB" w:rsidRDefault="0061383B" w:rsidP="000D4A5A"/>
        </w:tc>
      </w:tr>
      <w:tr w:rsidR="0061383B" w:rsidRPr="00CB65FB" w:rsidTr="000D4A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83B" w:rsidRPr="00CB65FB" w:rsidRDefault="0061383B" w:rsidP="000D4A5A"/>
          <w:p w:rsidR="0061383B" w:rsidRPr="00CB65FB" w:rsidRDefault="0061383B" w:rsidP="000D4A5A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383B" w:rsidRPr="00CB65FB" w:rsidRDefault="0061383B" w:rsidP="000D4A5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3B" w:rsidRPr="00CB65FB" w:rsidRDefault="0061383B" w:rsidP="000D4A5A"/>
        </w:tc>
      </w:tr>
      <w:tr w:rsidR="0061383B" w:rsidRPr="00CB65FB" w:rsidTr="000D4A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83B" w:rsidRPr="00CB65FB" w:rsidRDefault="0061383B" w:rsidP="000D4A5A"/>
          <w:p w:rsidR="0061383B" w:rsidRPr="00CB65FB" w:rsidRDefault="0061383B" w:rsidP="000D4A5A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383B" w:rsidRPr="00CB65FB" w:rsidRDefault="0061383B" w:rsidP="000D4A5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3B" w:rsidRPr="00CB65FB" w:rsidRDefault="0061383B" w:rsidP="000D4A5A"/>
        </w:tc>
      </w:tr>
      <w:tr w:rsidR="0061383B" w:rsidRPr="00CB65FB" w:rsidTr="000D4A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83B" w:rsidRPr="00CB65FB" w:rsidRDefault="0061383B" w:rsidP="000D4A5A"/>
          <w:p w:rsidR="0061383B" w:rsidRPr="00CB65FB" w:rsidRDefault="0061383B" w:rsidP="000D4A5A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383B" w:rsidRPr="00CB65FB" w:rsidRDefault="0061383B" w:rsidP="000D4A5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3B" w:rsidRPr="00CB65FB" w:rsidRDefault="0061383B" w:rsidP="000D4A5A"/>
        </w:tc>
      </w:tr>
    </w:tbl>
    <w:p w:rsidR="0061383B" w:rsidRPr="00CB65FB" w:rsidRDefault="0061383B" w:rsidP="0061383B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61383B" w:rsidRPr="00AD70F6" w:rsidRDefault="0061383B" w:rsidP="0061383B">
      <w:pPr>
        <w:widowControl w:val="0"/>
        <w:overflowPunct w:val="0"/>
        <w:autoSpaceDE w:val="0"/>
        <w:autoSpaceDN w:val="0"/>
        <w:adjustRightInd w:val="0"/>
        <w:ind w:left="869"/>
        <w:jc w:val="both"/>
      </w:pPr>
    </w:p>
    <w:p w:rsidR="00070687" w:rsidRPr="008643B5" w:rsidRDefault="00070687" w:rsidP="00070687">
      <w:pPr>
        <w:jc w:val="both"/>
      </w:pPr>
    </w:p>
    <w:p w:rsidR="00070687" w:rsidRPr="008643B5" w:rsidRDefault="00070687" w:rsidP="00070687">
      <w:pPr>
        <w:jc w:val="both"/>
      </w:pPr>
    </w:p>
    <w:p w:rsidR="00A70D89" w:rsidRPr="008643B5" w:rsidRDefault="00A70D89" w:rsidP="005F27E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sectPr w:rsidR="00A70D89" w:rsidRPr="008643B5" w:rsidSect="001E2E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19B" w:rsidRDefault="004C119B" w:rsidP="00A709E1">
      <w:r>
        <w:separator/>
      </w:r>
    </w:p>
  </w:endnote>
  <w:endnote w:type="continuationSeparator" w:id="0">
    <w:p w:rsidR="004C119B" w:rsidRDefault="004C119B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19B" w:rsidRDefault="004C119B" w:rsidP="00A709E1">
      <w:r>
        <w:separator/>
      </w:r>
    </w:p>
  </w:footnote>
  <w:footnote w:type="continuationSeparator" w:id="0">
    <w:p w:rsidR="004C119B" w:rsidRDefault="004C119B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5506"/>
      <w:docPartObj>
        <w:docPartGallery w:val="Page Numbers (Top of Page)"/>
        <w:docPartUnique/>
      </w:docPartObj>
    </w:sdtPr>
    <w:sdtContent>
      <w:p w:rsidR="005D2854" w:rsidRDefault="00E45B39">
        <w:pPr>
          <w:pStyle w:val="ad"/>
          <w:jc w:val="right"/>
        </w:pPr>
        <w:fldSimple w:instr=" PAGE   \* MERGEFORMAT ">
          <w:r w:rsidR="00A60F7D">
            <w:rPr>
              <w:noProof/>
            </w:rPr>
            <w:t>11</w:t>
          </w:r>
        </w:fldSimple>
      </w:p>
    </w:sdtContent>
  </w:sdt>
  <w:p w:rsidR="005D2854" w:rsidRDefault="005D2854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854" w:rsidRDefault="00E45B39">
    <w:pPr>
      <w:pStyle w:val="ad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 w:rsidR="005D2854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5D2854" w:rsidRDefault="005D2854">
    <w:pPr>
      <w:pStyle w:val="ad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854" w:rsidRDefault="00E45B39">
    <w:pPr>
      <w:pStyle w:val="ad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 w:rsidR="005D2854"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A60F7D">
      <w:rPr>
        <w:rStyle w:val="af9"/>
        <w:noProof/>
      </w:rPr>
      <w:t>23</w:t>
    </w:r>
    <w:r>
      <w:rPr>
        <w:rStyle w:val="af9"/>
      </w:rPr>
      <w:fldChar w:fldCharType="end"/>
    </w:r>
  </w:p>
  <w:p w:rsidR="005D2854" w:rsidRDefault="005D2854">
    <w:pPr>
      <w:pStyle w:val="ad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000099"/>
    <w:multiLevelType w:val="hybridMultilevel"/>
    <w:tmpl w:val="00000124"/>
    <w:lvl w:ilvl="0" w:tplc="0000305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40D">
      <w:start w:val="2"/>
      <w:numFmt w:val="decimal"/>
      <w:lvlText w:val="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153C"/>
    <w:multiLevelType w:val="hybridMultilevel"/>
    <w:tmpl w:val="00007E87"/>
    <w:lvl w:ilvl="0" w:tplc="00003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0F3E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CD0"/>
    <w:multiLevelType w:val="hybridMultilevel"/>
    <w:tmpl w:val="0000366B"/>
    <w:lvl w:ilvl="0" w:tplc="000066C4">
      <w:start w:val="1"/>
      <w:numFmt w:val="bullet"/>
      <w:lvlText w:val="№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E1F"/>
    <w:multiLevelType w:val="hybridMultilevel"/>
    <w:tmpl w:val="00006E5D"/>
    <w:lvl w:ilvl="0" w:tplc="00001AD4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2350"/>
    <w:multiLevelType w:val="hybridMultilevel"/>
    <w:tmpl w:val="000022EE"/>
    <w:lvl w:ilvl="0" w:tplc="00004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26A6"/>
    <w:multiLevelType w:val="hybridMultilevel"/>
    <w:tmpl w:val="0000701F"/>
    <w:lvl w:ilvl="0" w:tplc="00005D03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7A5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</w:lvl>
    <w:lvl w:ilvl="2" w:tplc="0000767D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26E9"/>
    <w:multiLevelType w:val="hybridMultilevel"/>
    <w:tmpl w:val="7DAEF5DA"/>
    <w:lvl w:ilvl="0" w:tplc="00000BB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0012DB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2CD6"/>
    <w:multiLevelType w:val="hybridMultilevel"/>
    <w:tmpl w:val="000072AE"/>
    <w:lvl w:ilvl="0" w:tplc="00006952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5F90">
      <w:start w:val="1"/>
      <w:numFmt w:val="bullet"/>
      <w:lvlText w:val="В"/>
      <w:lvlJc w:val="left"/>
      <w:pPr>
        <w:tabs>
          <w:tab w:val="num" w:pos="502"/>
        </w:tabs>
        <w:ind w:left="502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314F"/>
    <w:multiLevelType w:val="hybridMultilevel"/>
    <w:tmpl w:val="00005E14"/>
    <w:lvl w:ilvl="0" w:tplc="00004DF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3BF6"/>
    <w:multiLevelType w:val="hybridMultilevel"/>
    <w:tmpl w:val="00003A9E"/>
    <w:lvl w:ilvl="0" w:tplc="0000797D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3E12"/>
    <w:multiLevelType w:val="hybridMultilevel"/>
    <w:tmpl w:val="00001A49"/>
    <w:lvl w:ilvl="0" w:tplc="00005F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4509"/>
    <w:multiLevelType w:val="hybridMultilevel"/>
    <w:tmpl w:val="00001238"/>
    <w:lvl w:ilvl="0" w:tplc="00003B25">
      <w:start w:val="5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491C"/>
    <w:multiLevelType w:val="hybridMultilevel"/>
    <w:tmpl w:val="00004D06"/>
    <w:lvl w:ilvl="0" w:tplc="00004DB7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547">
      <w:start w:val="1"/>
      <w:numFmt w:val="decimal"/>
      <w:lvlText w:val="2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4944"/>
    <w:multiLevelType w:val="hybridMultilevel"/>
    <w:tmpl w:val="00002E40"/>
    <w:lvl w:ilvl="0" w:tplc="00001366">
      <w:start w:val="1"/>
      <w:numFmt w:val="bullet"/>
      <w:lvlText w:val="№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4E45"/>
    <w:multiLevelType w:val="hybridMultilevel"/>
    <w:tmpl w:val="0000323B"/>
    <w:lvl w:ilvl="0" w:tplc="00002213">
      <w:start w:val="1"/>
      <w:numFmt w:val="decimal"/>
      <w:lvlText w:val="4.%1."/>
      <w:lvlJc w:val="left"/>
      <w:pPr>
        <w:tabs>
          <w:tab w:val="num" w:pos="502"/>
        </w:tabs>
        <w:ind w:left="502" w:hanging="360"/>
      </w:pPr>
    </w:lvl>
    <w:lvl w:ilvl="1" w:tplc="0000260D">
      <w:start w:val="1"/>
      <w:numFmt w:val="decimal"/>
      <w:lvlText w:val="%2"/>
      <w:lvlJc w:val="left"/>
      <w:pPr>
        <w:tabs>
          <w:tab w:val="num" w:pos="1222"/>
        </w:tabs>
        <w:ind w:left="1222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54DE"/>
    <w:multiLevelType w:val="hybridMultilevel"/>
    <w:tmpl w:val="000039B3"/>
    <w:lvl w:ilvl="0" w:tplc="00002D12">
      <w:start w:val="8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56AE"/>
    <w:multiLevelType w:val="hybridMultilevel"/>
    <w:tmpl w:val="00000732"/>
    <w:lvl w:ilvl="0" w:tplc="00000120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759A">
      <w:start w:val="11"/>
      <w:numFmt w:val="decimal"/>
      <w:lvlText w:val="4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0005F49"/>
    <w:multiLevelType w:val="hybridMultilevel"/>
    <w:tmpl w:val="00000DDC"/>
    <w:lvl w:ilvl="0" w:tplc="00004CA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00063CB"/>
    <w:multiLevelType w:val="hybridMultilevel"/>
    <w:tmpl w:val="00006BFC"/>
    <w:lvl w:ilvl="0" w:tplc="00007F9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FF5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00006B89"/>
    <w:multiLevelType w:val="hybridMultilevel"/>
    <w:tmpl w:val="0000030A"/>
    <w:lvl w:ilvl="0" w:tplc="0000301C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0BDB">
      <w:start w:val="2"/>
      <w:numFmt w:val="decimal"/>
      <w:lvlText w:val="4.%2."/>
      <w:lvlJc w:val="left"/>
      <w:pPr>
        <w:tabs>
          <w:tab w:val="num" w:pos="360"/>
        </w:tabs>
        <w:ind w:left="36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26">
    <w:nsid w:val="2FAC042C"/>
    <w:multiLevelType w:val="hybridMultilevel"/>
    <w:tmpl w:val="ADD2EDC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7D924EB"/>
    <w:multiLevelType w:val="multilevel"/>
    <w:tmpl w:val="1556F37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6776A37"/>
    <w:multiLevelType w:val="hybridMultilevel"/>
    <w:tmpl w:val="34B4523C"/>
    <w:lvl w:ilvl="0" w:tplc="DF6E19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F6E1918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5E327F21"/>
    <w:multiLevelType w:val="hybridMultilevel"/>
    <w:tmpl w:val="F0A46332"/>
    <w:lvl w:ilvl="0" w:tplc="DF6E19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>
    <w:nsid w:val="710806D1"/>
    <w:multiLevelType w:val="multilevel"/>
    <w:tmpl w:val="75F256E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23"/>
  </w:num>
  <w:num w:numId="4">
    <w:abstractNumId w:val="27"/>
  </w:num>
  <w:num w:numId="5">
    <w:abstractNumId w:val="25"/>
  </w:num>
  <w:num w:numId="6">
    <w:abstractNumId w:val="29"/>
  </w:num>
  <w:num w:numId="7">
    <w:abstractNumId w:val="28"/>
  </w:num>
  <w:num w:numId="8">
    <w:abstractNumId w:val="24"/>
  </w:num>
  <w:num w:numId="9">
    <w:abstractNumId w:val="22"/>
  </w:num>
  <w:num w:numId="10">
    <w:abstractNumId w:val="20"/>
  </w:num>
  <w:num w:numId="11">
    <w:abstractNumId w:val="8"/>
  </w:num>
  <w:num w:numId="12">
    <w:abstractNumId w:val="30"/>
  </w:num>
  <w:num w:numId="13">
    <w:abstractNumId w:val="7"/>
  </w:num>
  <w:num w:numId="14">
    <w:abstractNumId w:val="2"/>
  </w:num>
  <w:num w:numId="15">
    <w:abstractNumId w:val="11"/>
  </w:num>
  <w:num w:numId="16">
    <w:abstractNumId w:val="1"/>
  </w:num>
  <w:num w:numId="17">
    <w:abstractNumId w:val="13"/>
  </w:num>
  <w:num w:numId="18">
    <w:abstractNumId w:val="16"/>
  </w:num>
  <w:num w:numId="19">
    <w:abstractNumId w:val="6"/>
  </w:num>
  <w:num w:numId="20">
    <w:abstractNumId w:val="12"/>
  </w:num>
  <w:num w:numId="21">
    <w:abstractNumId w:val="4"/>
  </w:num>
  <w:num w:numId="22">
    <w:abstractNumId w:val="15"/>
  </w:num>
  <w:num w:numId="23">
    <w:abstractNumId w:val="21"/>
  </w:num>
  <w:num w:numId="24">
    <w:abstractNumId w:val="17"/>
  </w:num>
  <w:num w:numId="25">
    <w:abstractNumId w:val="5"/>
  </w:num>
  <w:num w:numId="26">
    <w:abstractNumId w:val="10"/>
  </w:num>
  <w:num w:numId="27">
    <w:abstractNumId w:val="18"/>
  </w:num>
  <w:num w:numId="28">
    <w:abstractNumId w:val="9"/>
  </w:num>
  <w:num w:numId="29">
    <w:abstractNumId w:val="14"/>
  </w:num>
  <w:num w:numId="30">
    <w:abstractNumId w:val="3"/>
  </w:num>
  <w:num w:numId="31">
    <w:abstractNumId w:val="19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C0C"/>
    <w:rsid w:val="0000159B"/>
    <w:rsid w:val="00002E1A"/>
    <w:rsid w:val="00003325"/>
    <w:rsid w:val="0000517D"/>
    <w:rsid w:val="00006EB1"/>
    <w:rsid w:val="000104D3"/>
    <w:rsid w:val="00012E83"/>
    <w:rsid w:val="00013148"/>
    <w:rsid w:val="00013F14"/>
    <w:rsid w:val="00014E28"/>
    <w:rsid w:val="00025379"/>
    <w:rsid w:val="00026F0A"/>
    <w:rsid w:val="0003138E"/>
    <w:rsid w:val="000321CA"/>
    <w:rsid w:val="00036DD4"/>
    <w:rsid w:val="0003798A"/>
    <w:rsid w:val="0004311B"/>
    <w:rsid w:val="000437CC"/>
    <w:rsid w:val="00046925"/>
    <w:rsid w:val="00051D61"/>
    <w:rsid w:val="00052CB9"/>
    <w:rsid w:val="000537CF"/>
    <w:rsid w:val="0006416A"/>
    <w:rsid w:val="00067995"/>
    <w:rsid w:val="00070687"/>
    <w:rsid w:val="00073BFD"/>
    <w:rsid w:val="00074F1C"/>
    <w:rsid w:val="00085D15"/>
    <w:rsid w:val="00085E59"/>
    <w:rsid w:val="000915B2"/>
    <w:rsid w:val="00094B74"/>
    <w:rsid w:val="00095D7A"/>
    <w:rsid w:val="000962C6"/>
    <w:rsid w:val="000A0F01"/>
    <w:rsid w:val="000A2457"/>
    <w:rsid w:val="000A45FC"/>
    <w:rsid w:val="000B05C2"/>
    <w:rsid w:val="000B13AA"/>
    <w:rsid w:val="000B5754"/>
    <w:rsid w:val="000B610A"/>
    <w:rsid w:val="000B63A4"/>
    <w:rsid w:val="000B7439"/>
    <w:rsid w:val="000C5A62"/>
    <w:rsid w:val="000D4A5A"/>
    <w:rsid w:val="000D4B2A"/>
    <w:rsid w:val="000E3A86"/>
    <w:rsid w:val="000E52D2"/>
    <w:rsid w:val="000E5516"/>
    <w:rsid w:val="000F1CC4"/>
    <w:rsid w:val="000F58AB"/>
    <w:rsid w:val="000F5E5B"/>
    <w:rsid w:val="00102F82"/>
    <w:rsid w:val="0011184B"/>
    <w:rsid w:val="00111CFB"/>
    <w:rsid w:val="00115E01"/>
    <w:rsid w:val="00116F16"/>
    <w:rsid w:val="00116F17"/>
    <w:rsid w:val="0013021C"/>
    <w:rsid w:val="00130E63"/>
    <w:rsid w:val="00136C0B"/>
    <w:rsid w:val="00140F2C"/>
    <w:rsid w:val="00141320"/>
    <w:rsid w:val="001433C1"/>
    <w:rsid w:val="001438AA"/>
    <w:rsid w:val="0014486D"/>
    <w:rsid w:val="00146C8B"/>
    <w:rsid w:val="001513C1"/>
    <w:rsid w:val="00153166"/>
    <w:rsid w:val="001545CC"/>
    <w:rsid w:val="001625B0"/>
    <w:rsid w:val="00162A48"/>
    <w:rsid w:val="001630F6"/>
    <w:rsid w:val="00171EA8"/>
    <w:rsid w:val="00172CA3"/>
    <w:rsid w:val="00183D8E"/>
    <w:rsid w:val="0018505C"/>
    <w:rsid w:val="001876A5"/>
    <w:rsid w:val="00192CDB"/>
    <w:rsid w:val="00194338"/>
    <w:rsid w:val="0019537C"/>
    <w:rsid w:val="00195531"/>
    <w:rsid w:val="00196DB5"/>
    <w:rsid w:val="001A275A"/>
    <w:rsid w:val="001A2AD1"/>
    <w:rsid w:val="001A5E6C"/>
    <w:rsid w:val="001B0F9D"/>
    <w:rsid w:val="001B67FC"/>
    <w:rsid w:val="001B6E8D"/>
    <w:rsid w:val="001B7AC8"/>
    <w:rsid w:val="001C164C"/>
    <w:rsid w:val="001C1EA5"/>
    <w:rsid w:val="001C2A39"/>
    <w:rsid w:val="001C53EF"/>
    <w:rsid w:val="001C5849"/>
    <w:rsid w:val="001C5F8E"/>
    <w:rsid w:val="001C6B6F"/>
    <w:rsid w:val="001C6FA5"/>
    <w:rsid w:val="001D52A2"/>
    <w:rsid w:val="001E2E9A"/>
    <w:rsid w:val="001F47AF"/>
    <w:rsid w:val="002012F1"/>
    <w:rsid w:val="00201DC8"/>
    <w:rsid w:val="00207355"/>
    <w:rsid w:val="00211BFB"/>
    <w:rsid w:val="00212375"/>
    <w:rsid w:val="00212435"/>
    <w:rsid w:val="002157A9"/>
    <w:rsid w:val="00215F54"/>
    <w:rsid w:val="00221EAD"/>
    <w:rsid w:val="0022224E"/>
    <w:rsid w:val="00222287"/>
    <w:rsid w:val="002245B3"/>
    <w:rsid w:val="002263E9"/>
    <w:rsid w:val="00232F11"/>
    <w:rsid w:val="002343B2"/>
    <w:rsid w:val="00235841"/>
    <w:rsid w:val="002364C8"/>
    <w:rsid w:val="00237333"/>
    <w:rsid w:val="00240AF4"/>
    <w:rsid w:val="0024435B"/>
    <w:rsid w:val="00247EB7"/>
    <w:rsid w:val="0025349E"/>
    <w:rsid w:val="0026187F"/>
    <w:rsid w:val="0026238C"/>
    <w:rsid w:val="00262DA4"/>
    <w:rsid w:val="002644F7"/>
    <w:rsid w:val="002729F5"/>
    <w:rsid w:val="00276D84"/>
    <w:rsid w:val="0028409B"/>
    <w:rsid w:val="0028423B"/>
    <w:rsid w:val="00291E71"/>
    <w:rsid w:val="00295322"/>
    <w:rsid w:val="00297198"/>
    <w:rsid w:val="002A0FA5"/>
    <w:rsid w:val="002A43A3"/>
    <w:rsid w:val="002A6BDD"/>
    <w:rsid w:val="002A7634"/>
    <w:rsid w:val="002B241B"/>
    <w:rsid w:val="002B3784"/>
    <w:rsid w:val="002B57B2"/>
    <w:rsid w:val="002D75F3"/>
    <w:rsid w:val="002E03CB"/>
    <w:rsid w:val="002E6AB5"/>
    <w:rsid w:val="002F1C26"/>
    <w:rsid w:val="003001F3"/>
    <w:rsid w:val="00301CC6"/>
    <w:rsid w:val="00303667"/>
    <w:rsid w:val="00306FD8"/>
    <w:rsid w:val="00307DFB"/>
    <w:rsid w:val="003128C0"/>
    <w:rsid w:val="00321F06"/>
    <w:rsid w:val="00323375"/>
    <w:rsid w:val="003265AA"/>
    <w:rsid w:val="00326C13"/>
    <w:rsid w:val="00327D25"/>
    <w:rsid w:val="00334227"/>
    <w:rsid w:val="0033617D"/>
    <w:rsid w:val="003475F9"/>
    <w:rsid w:val="00350EBC"/>
    <w:rsid w:val="00355B09"/>
    <w:rsid w:val="00356A73"/>
    <w:rsid w:val="00361F90"/>
    <w:rsid w:val="003621EC"/>
    <w:rsid w:val="0036473E"/>
    <w:rsid w:val="00366434"/>
    <w:rsid w:val="0037197C"/>
    <w:rsid w:val="00372894"/>
    <w:rsid w:val="00373896"/>
    <w:rsid w:val="00373BF0"/>
    <w:rsid w:val="00377299"/>
    <w:rsid w:val="00377B59"/>
    <w:rsid w:val="00383129"/>
    <w:rsid w:val="00383435"/>
    <w:rsid w:val="0039196C"/>
    <w:rsid w:val="00395D6E"/>
    <w:rsid w:val="003965AC"/>
    <w:rsid w:val="003968CD"/>
    <w:rsid w:val="003975F5"/>
    <w:rsid w:val="00397CBF"/>
    <w:rsid w:val="003A2C9F"/>
    <w:rsid w:val="003B2C44"/>
    <w:rsid w:val="003B411A"/>
    <w:rsid w:val="003B44EE"/>
    <w:rsid w:val="003B641B"/>
    <w:rsid w:val="003B67E6"/>
    <w:rsid w:val="003B78D3"/>
    <w:rsid w:val="003C1C67"/>
    <w:rsid w:val="003C3AE5"/>
    <w:rsid w:val="003D0496"/>
    <w:rsid w:val="003D391D"/>
    <w:rsid w:val="003D4C50"/>
    <w:rsid w:val="003D71A3"/>
    <w:rsid w:val="003E036C"/>
    <w:rsid w:val="003E3B2F"/>
    <w:rsid w:val="003E40FC"/>
    <w:rsid w:val="003E467C"/>
    <w:rsid w:val="003F16B9"/>
    <w:rsid w:val="003F58A2"/>
    <w:rsid w:val="00401D32"/>
    <w:rsid w:val="0040330E"/>
    <w:rsid w:val="004064B0"/>
    <w:rsid w:val="00412051"/>
    <w:rsid w:val="00412345"/>
    <w:rsid w:val="00422C79"/>
    <w:rsid w:val="004346AE"/>
    <w:rsid w:val="00436868"/>
    <w:rsid w:val="00443732"/>
    <w:rsid w:val="00445665"/>
    <w:rsid w:val="0045181E"/>
    <w:rsid w:val="00452FD7"/>
    <w:rsid w:val="00462673"/>
    <w:rsid w:val="00463919"/>
    <w:rsid w:val="00465622"/>
    <w:rsid w:val="00472DD6"/>
    <w:rsid w:val="004807A2"/>
    <w:rsid w:val="00482FF7"/>
    <w:rsid w:val="00483865"/>
    <w:rsid w:val="004842F2"/>
    <w:rsid w:val="00485495"/>
    <w:rsid w:val="00486AF9"/>
    <w:rsid w:val="00486E8F"/>
    <w:rsid w:val="00487AF4"/>
    <w:rsid w:val="00491C01"/>
    <w:rsid w:val="00491F63"/>
    <w:rsid w:val="004A3793"/>
    <w:rsid w:val="004A4DB5"/>
    <w:rsid w:val="004A74BD"/>
    <w:rsid w:val="004B6376"/>
    <w:rsid w:val="004B6D29"/>
    <w:rsid w:val="004B7FE9"/>
    <w:rsid w:val="004C09A1"/>
    <w:rsid w:val="004C0B2F"/>
    <w:rsid w:val="004C119B"/>
    <w:rsid w:val="004C18AB"/>
    <w:rsid w:val="004C1C0B"/>
    <w:rsid w:val="004C2FD2"/>
    <w:rsid w:val="004C3364"/>
    <w:rsid w:val="004D22C9"/>
    <w:rsid w:val="004D68FD"/>
    <w:rsid w:val="004E006C"/>
    <w:rsid w:val="004E23ED"/>
    <w:rsid w:val="004E35EB"/>
    <w:rsid w:val="004E58B2"/>
    <w:rsid w:val="004F5930"/>
    <w:rsid w:val="004F6D7B"/>
    <w:rsid w:val="004F7304"/>
    <w:rsid w:val="005024A0"/>
    <w:rsid w:val="00502AB1"/>
    <w:rsid w:val="0051366C"/>
    <w:rsid w:val="005172C9"/>
    <w:rsid w:val="00523A8A"/>
    <w:rsid w:val="00532958"/>
    <w:rsid w:val="00532B9C"/>
    <w:rsid w:val="005339E1"/>
    <w:rsid w:val="00534B70"/>
    <w:rsid w:val="005403F9"/>
    <w:rsid w:val="00541E70"/>
    <w:rsid w:val="005429B3"/>
    <w:rsid w:val="00543DAC"/>
    <w:rsid w:val="00544FC3"/>
    <w:rsid w:val="00561871"/>
    <w:rsid w:val="005632B2"/>
    <w:rsid w:val="00564187"/>
    <w:rsid w:val="00564BA8"/>
    <w:rsid w:val="00571E0A"/>
    <w:rsid w:val="00576BE8"/>
    <w:rsid w:val="00576C7F"/>
    <w:rsid w:val="00582ACE"/>
    <w:rsid w:val="00585CC7"/>
    <w:rsid w:val="00596337"/>
    <w:rsid w:val="00597349"/>
    <w:rsid w:val="0059779E"/>
    <w:rsid w:val="005A4C84"/>
    <w:rsid w:val="005A525F"/>
    <w:rsid w:val="005A6BAB"/>
    <w:rsid w:val="005B08D4"/>
    <w:rsid w:val="005B6806"/>
    <w:rsid w:val="005B7A4B"/>
    <w:rsid w:val="005C0BF9"/>
    <w:rsid w:val="005C1218"/>
    <w:rsid w:val="005C6555"/>
    <w:rsid w:val="005C6E97"/>
    <w:rsid w:val="005D2854"/>
    <w:rsid w:val="005E27BE"/>
    <w:rsid w:val="005E61FA"/>
    <w:rsid w:val="005E6230"/>
    <w:rsid w:val="005F16CC"/>
    <w:rsid w:val="005F27EB"/>
    <w:rsid w:val="005F440D"/>
    <w:rsid w:val="005F5B88"/>
    <w:rsid w:val="006036D4"/>
    <w:rsid w:val="00603D45"/>
    <w:rsid w:val="006069DF"/>
    <w:rsid w:val="006124CB"/>
    <w:rsid w:val="0061383B"/>
    <w:rsid w:val="00614785"/>
    <w:rsid w:val="00615CB2"/>
    <w:rsid w:val="006174DF"/>
    <w:rsid w:val="006253E0"/>
    <w:rsid w:val="0063265E"/>
    <w:rsid w:val="00640176"/>
    <w:rsid w:val="006445DA"/>
    <w:rsid w:val="00645263"/>
    <w:rsid w:val="0064679D"/>
    <w:rsid w:val="00647A6A"/>
    <w:rsid w:val="00647ACA"/>
    <w:rsid w:val="0065201C"/>
    <w:rsid w:val="006522B3"/>
    <w:rsid w:val="00660A19"/>
    <w:rsid w:val="00665765"/>
    <w:rsid w:val="00665888"/>
    <w:rsid w:val="006716A3"/>
    <w:rsid w:val="00671DE4"/>
    <w:rsid w:val="006907D1"/>
    <w:rsid w:val="00693AA9"/>
    <w:rsid w:val="00697298"/>
    <w:rsid w:val="006A4A2F"/>
    <w:rsid w:val="006A56D6"/>
    <w:rsid w:val="006A7CC9"/>
    <w:rsid w:val="006B126A"/>
    <w:rsid w:val="006B789B"/>
    <w:rsid w:val="006C3388"/>
    <w:rsid w:val="006C34F9"/>
    <w:rsid w:val="006C5FC5"/>
    <w:rsid w:val="006C6E21"/>
    <w:rsid w:val="006D1071"/>
    <w:rsid w:val="006D11AB"/>
    <w:rsid w:val="006D6013"/>
    <w:rsid w:val="006D7261"/>
    <w:rsid w:val="006E14D2"/>
    <w:rsid w:val="006E2D17"/>
    <w:rsid w:val="006E2E8E"/>
    <w:rsid w:val="006E4BCA"/>
    <w:rsid w:val="006E7DDB"/>
    <w:rsid w:val="006F29F9"/>
    <w:rsid w:val="006F2CF6"/>
    <w:rsid w:val="006F4069"/>
    <w:rsid w:val="006F5AC4"/>
    <w:rsid w:val="00701017"/>
    <w:rsid w:val="00705ADD"/>
    <w:rsid w:val="00711B55"/>
    <w:rsid w:val="007155D4"/>
    <w:rsid w:val="00716C6D"/>
    <w:rsid w:val="007207F1"/>
    <w:rsid w:val="00720B41"/>
    <w:rsid w:val="00722E18"/>
    <w:rsid w:val="00723CD5"/>
    <w:rsid w:val="007240E4"/>
    <w:rsid w:val="00725149"/>
    <w:rsid w:val="007267F4"/>
    <w:rsid w:val="00726F34"/>
    <w:rsid w:val="00731C93"/>
    <w:rsid w:val="00742699"/>
    <w:rsid w:val="00747AF5"/>
    <w:rsid w:val="00754325"/>
    <w:rsid w:val="00763ED9"/>
    <w:rsid w:val="00764CBA"/>
    <w:rsid w:val="007726C7"/>
    <w:rsid w:val="007728DF"/>
    <w:rsid w:val="007732FA"/>
    <w:rsid w:val="0077474E"/>
    <w:rsid w:val="00776EA0"/>
    <w:rsid w:val="00780342"/>
    <w:rsid w:val="00781B45"/>
    <w:rsid w:val="00784BAA"/>
    <w:rsid w:val="00786C82"/>
    <w:rsid w:val="00791A84"/>
    <w:rsid w:val="0079452D"/>
    <w:rsid w:val="00794918"/>
    <w:rsid w:val="007972B6"/>
    <w:rsid w:val="0079788A"/>
    <w:rsid w:val="007A0D7A"/>
    <w:rsid w:val="007A1838"/>
    <w:rsid w:val="007A5439"/>
    <w:rsid w:val="007B1158"/>
    <w:rsid w:val="007B503B"/>
    <w:rsid w:val="007C6302"/>
    <w:rsid w:val="007C68BB"/>
    <w:rsid w:val="007D56B9"/>
    <w:rsid w:val="007E47B4"/>
    <w:rsid w:val="007E6A77"/>
    <w:rsid w:val="007E77AB"/>
    <w:rsid w:val="007F186E"/>
    <w:rsid w:val="007F54E0"/>
    <w:rsid w:val="0080324C"/>
    <w:rsid w:val="008037C0"/>
    <w:rsid w:val="00806368"/>
    <w:rsid w:val="00806656"/>
    <w:rsid w:val="00811BFB"/>
    <w:rsid w:val="00812BF0"/>
    <w:rsid w:val="00814CC3"/>
    <w:rsid w:val="00815C9E"/>
    <w:rsid w:val="0082034A"/>
    <w:rsid w:val="00820B77"/>
    <w:rsid w:val="00821EE0"/>
    <w:rsid w:val="00822FA9"/>
    <w:rsid w:val="00826B13"/>
    <w:rsid w:val="00827948"/>
    <w:rsid w:val="008301F3"/>
    <w:rsid w:val="008324F1"/>
    <w:rsid w:val="008370E0"/>
    <w:rsid w:val="00844492"/>
    <w:rsid w:val="00851679"/>
    <w:rsid w:val="00852B78"/>
    <w:rsid w:val="0085585C"/>
    <w:rsid w:val="00860AC1"/>
    <w:rsid w:val="008643B5"/>
    <w:rsid w:val="008725CD"/>
    <w:rsid w:val="008738C9"/>
    <w:rsid w:val="00875A18"/>
    <w:rsid w:val="00877991"/>
    <w:rsid w:val="00877DD2"/>
    <w:rsid w:val="00881F19"/>
    <w:rsid w:val="008822CF"/>
    <w:rsid w:val="008857EF"/>
    <w:rsid w:val="0088683E"/>
    <w:rsid w:val="0088718C"/>
    <w:rsid w:val="00887E37"/>
    <w:rsid w:val="008957E0"/>
    <w:rsid w:val="00896076"/>
    <w:rsid w:val="008A0E4F"/>
    <w:rsid w:val="008B7D44"/>
    <w:rsid w:val="008C3B61"/>
    <w:rsid w:val="008C7630"/>
    <w:rsid w:val="008D2328"/>
    <w:rsid w:val="008D36DD"/>
    <w:rsid w:val="008D51D8"/>
    <w:rsid w:val="008E08ED"/>
    <w:rsid w:val="008F2CD3"/>
    <w:rsid w:val="008F37F3"/>
    <w:rsid w:val="008F398B"/>
    <w:rsid w:val="00900E51"/>
    <w:rsid w:val="00910093"/>
    <w:rsid w:val="009116ED"/>
    <w:rsid w:val="00912D74"/>
    <w:rsid w:val="0091316F"/>
    <w:rsid w:val="0092440C"/>
    <w:rsid w:val="00926707"/>
    <w:rsid w:val="00931151"/>
    <w:rsid w:val="009320F5"/>
    <w:rsid w:val="00932369"/>
    <w:rsid w:val="00936BAA"/>
    <w:rsid w:val="009374F0"/>
    <w:rsid w:val="00943E0C"/>
    <w:rsid w:val="009448A2"/>
    <w:rsid w:val="00955788"/>
    <w:rsid w:val="009605DC"/>
    <w:rsid w:val="009614F9"/>
    <w:rsid w:val="00963FEB"/>
    <w:rsid w:val="00966D6C"/>
    <w:rsid w:val="00971ADD"/>
    <w:rsid w:val="00973FB7"/>
    <w:rsid w:val="0097413A"/>
    <w:rsid w:val="00977C61"/>
    <w:rsid w:val="00977F04"/>
    <w:rsid w:val="0098049B"/>
    <w:rsid w:val="00981134"/>
    <w:rsid w:val="0098131B"/>
    <w:rsid w:val="00983ACA"/>
    <w:rsid w:val="00985B2A"/>
    <w:rsid w:val="00986BD3"/>
    <w:rsid w:val="009947E9"/>
    <w:rsid w:val="00995233"/>
    <w:rsid w:val="009A06F2"/>
    <w:rsid w:val="009A0A4F"/>
    <w:rsid w:val="009A3FA8"/>
    <w:rsid w:val="009A4477"/>
    <w:rsid w:val="009A44B3"/>
    <w:rsid w:val="009A59CF"/>
    <w:rsid w:val="009A6B22"/>
    <w:rsid w:val="009B7FC3"/>
    <w:rsid w:val="009C2B1B"/>
    <w:rsid w:val="009C421B"/>
    <w:rsid w:val="009C5337"/>
    <w:rsid w:val="009C67F2"/>
    <w:rsid w:val="009C75AB"/>
    <w:rsid w:val="009D268A"/>
    <w:rsid w:val="009D38F1"/>
    <w:rsid w:val="009D3F60"/>
    <w:rsid w:val="009E1CAF"/>
    <w:rsid w:val="009E243A"/>
    <w:rsid w:val="009E346D"/>
    <w:rsid w:val="009E591E"/>
    <w:rsid w:val="009E62BF"/>
    <w:rsid w:val="009F33E9"/>
    <w:rsid w:val="009F36F4"/>
    <w:rsid w:val="009F6A1E"/>
    <w:rsid w:val="009F732E"/>
    <w:rsid w:val="00A00DC0"/>
    <w:rsid w:val="00A022EF"/>
    <w:rsid w:val="00A037F0"/>
    <w:rsid w:val="00A07060"/>
    <w:rsid w:val="00A07DBC"/>
    <w:rsid w:val="00A11910"/>
    <w:rsid w:val="00A172B9"/>
    <w:rsid w:val="00A2638A"/>
    <w:rsid w:val="00A27BDF"/>
    <w:rsid w:val="00A27F61"/>
    <w:rsid w:val="00A30558"/>
    <w:rsid w:val="00A35B73"/>
    <w:rsid w:val="00A440F3"/>
    <w:rsid w:val="00A44286"/>
    <w:rsid w:val="00A511FA"/>
    <w:rsid w:val="00A540A8"/>
    <w:rsid w:val="00A6059F"/>
    <w:rsid w:val="00A60F7D"/>
    <w:rsid w:val="00A61FF7"/>
    <w:rsid w:val="00A63ECA"/>
    <w:rsid w:val="00A704B1"/>
    <w:rsid w:val="00A709E1"/>
    <w:rsid w:val="00A70D89"/>
    <w:rsid w:val="00A7111B"/>
    <w:rsid w:val="00A735D5"/>
    <w:rsid w:val="00A74647"/>
    <w:rsid w:val="00A8120A"/>
    <w:rsid w:val="00A868DC"/>
    <w:rsid w:val="00A915BB"/>
    <w:rsid w:val="00A97ED7"/>
    <w:rsid w:val="00AA042A"/>
    <w:rsid w:val="00AA1997"/>
    <w:rsid w:val="00AA2EF9"/>
    <w:rsid w:val="00AB090C"/>
    <w:rsid w:val="00AB0E3F"/>
    <w:rsid w:val="00AB7C5F"/>
    <w:rsid w:val="00AC171A"/>
    <w:rsid w:val="00AC71DB"/>
    <w:rsid w:val="00AD2371"/>
    <w:rsid w:val="00AD2C17"/>
    <w:rsid w:val="00AD42ED"/>
    <w:rsid w:val="00AD5731"/>
    <w:rsid w:val="00AD6860"/>
    <w:rsid w:val="00AE198E"/>
    <w:rsid w:val="00AF21A5"/>
    <w:rsid w:val="00B0140E"/>
    <w:rsid w:val="00B0245E"/>
    <w:rsid w:val="00B03554"/>
    <w:rsid w:val="00B047F1"/>
    <w:rsid w:val="00B10A7A"/>
    <w:rsid w:val="00B11303"/>
    <w:rsid w:val="00B11D44"/>
    <w:rsid w:val="00B15318"/>
    <w:rsid w:val="00B15F1A"/>
    <w:rsid w:val="00B16E8F"/>
    <w:rsid w:val="00B21D9A"/>
    <w:rsid w:val="00B2297D"/>
    <w:rsid w:val="00B3364D"/>
    <w:rsid w:val="00B35886"/>
    <w:rsid w:val="00B3704A"/>
    <w:rsid w:val="00B416EA"/>
    <w:rsid w:val="00B443FD"/>
    <w:rsid w:val="00B46758"/>
    <w:rsid w:val="00B54D93"/>
    <w:rsid w:val="00B56EBA"/>
    <w:rsid w:val="00B62410"/>
    <w:rsid w:val="00B626D7"/>
    <w:rsid w:val="00B6284C"/>
    <w:rsid w:val="00B73FC1"/>
    <w:rsid w:val="00B7449E"/>
    <w:rsid w:val="00B81395"/>
    <w:rsid w:val="00B815D3"/>
    <w:rsid w:val="00B90C86"/>
    <w:rsid w:val="00B92B78"/>
    <w:rsid w:val="00B9330D"/>
    <w:rsid w:val="00B94407"/>
    <w:rsid w:val="00B95EE2"/>
    <w:rsid w:val="00BA2151"/>
    <w:rsid w:val="00BA4DE7"/>
    <w:rsid w:val="00BB1B60"/>
    <w:rsid w:val="00BB2EC1"/>
    <w:rsid w:val="00BB349E"/>
    <w:rsid w:val="00BB4887"/>
    <w:rsid w:val="00BB5082"/>
    <w:rsid w:val="00BB6C64"/>
    <w:rsid w:val="00BC68FC"/>
    <w:rsid w:val="00BD10D2"/>
    <w:rsid w:val="00BD1719"/>
    <w:rsid w:val="00BD1A0B"/>
    <w:rsid w:val="00BD4FDA"/>
    <w:rsid w:val="00BD7F2D"/>
    <w:rsid w:val="00BE11EC"/>
    <w:rsid w:val="00BF01DE"/>
    <w:rsid w:val="00BF205F"/>
    <w:rsid w:val="00BF2A37"/>
    <w:rsid w:val="00BF4DDE"/>
    <w:rsid w:val="00BF5D48"/>
    <w:rsid w:val="00C00A76"/>
    <w:rsid w:val="00C04319"/>
    <w:rsid w:val="00C076F0"/>
    <w:rsid w:val="00C117A8"/>
    <w:rsid w:val="00C1380F"/>
    <w:rsid w:val="00C13D48"/>
    <w:rsid w:val="00C15E58"/>
    <w:rsid w:val="00C2131B"/>
    <w:rsid w:val="00C251CD"/>
    <w:rsid w:val="00C25D84"/>
    <w:rsid w:val="00C310CA"/>
    <w:rsid w:val="00C3201E"/>
    <w:rsid w:val="00C32607"/>
    <w:rsid w:val="00C336F2"/>
    <w:rsid w:val="00C35BA9"/>
    <w:rsid w:val="00C36B9F"/>
    <w:rsid w:val="00C41B91"/>
    <w:rsid w:val="00C44329"/>
    <w:rsid w:val="00C455C7"/>
    <w:rsid w:val="00C55150"/>
    <w:rsid w:val="00C553AD"/>
    <w:rsid w:val="00C57815"/>
    <w:rsid w:val="00C6135E"/>
    <w:rsid w:val="00C61F82"/>
    <w:rsid w:val="00C701FD"/>
    <w:rsid w:val="00C7198A"/>
    <w:rsid w:val="00C73FDC"/>
    <w:rsid w:val="00C744FC"/>
    <w:rsid w:val="00C80F77"/>
    <w:rsid w:val="00C811A5"/>
    <w:rsid w:val="00C93D73"/>
    <w:rsid w:val="00C96246"/>
    <w:rsid w:val="00CA73CF"/>
    <w:rsid w:val="00CB33AF"/>
    <w:rsid w:val="00CC42D6"/>
    <w:rsid w:val="00CC586F"/>
    <w:rsid w:val="00CC7B27"/>
    <w:rsid w:val="00CC7CC6"/>
    <w:rsid w:val="00CD0713"/>
    <w:rsid w:val="00CD08A0"/>
    <w:rsid w:val="00CD08D1"/>
    <w:rsid w:val="00CD6132"/>
    <w:rsid w:val="00CD722E"/>
    <w:rsid w:val="00CE284C"/>
    <w:rsid w:val="00CE7D3E"/>
    <w:rsid w:val="00CF0FDE"/>
    <w:rsid w:val="00CF19D6"/>
    <w:rsid w:val="00CF6E25"/>
    <w:rsid w:val="00D02666"/>
    <w:rsid w:val="00D03D58"/>
    <w:rsid w:val="00D13427"/>
    <w:rsid w:val="00D1690F"/>
    <w:rsid w:val="00D22F5C"/>
    <w:rsid w:val="00D258EE"/>
    <w:rsid w:val="00D33BB1"/>
    <w:rsid w:val="00D34D82"/>
    <w:rsid w:val="00D41CDF"/>
    <w:rsid w:val="00D44C99"/>
    <w:rsid w:val="00D451A5"/>
    <w:rsid w:val="00D45690"/>
    <w:rsid w:val="00D4586A"/>
    <w:rsid w:val="00D4731D"/>
    <w:rsid w:val="00D52630"/>
    <w:rsid w:val="00D53576"/>
    <w:rsid w:val="00D56CBA"/>
    <w:rsid w:val="00D56EDA"/>
    <w:rsid w:val="00D667D6"/>
    <w:rsid w:val="00D67F5F"/>
    <w:rsid w:val="00D74E38"/>
    <w:rsid w:val="00D815D4"/>
    <w:rsid w:val="00D8403A"/>
    <w:rsid w:val="00D85B0E"/>
    <w:rsid w:val="00D8621E"/>
    <w:rsid w:val="00D87C0C"/>
    <w:rsid w:val="00D9658B"/>
    <w:rsid w:val="00DA2ED9"/>
    <w:rsid w:val="00DA491E"/>
    <w:rsid w:val="00DA56AB"/>
    <w:rsid w:val="00DA7C37"/>
    <w:rsid w:val="00DA7ECD"/>
    <w:rsid w:val="00DB1E2F"/>
    <w:rsid w:val="00DB29B5"/>
    <w:rsid w:val="00DB36C3"/>
    <w:rsid w:val="00DB3C63"/>
    <w:rsid w:val="00DB3FAD"/>
    <w:rsid w:val="00DB5329"/>
    <w:rsid w:val="00DB7CC8"/>
    <w:rsid w:val="00DC2D44"/>
    <w:rsid w:val="00DD61FD"/>
    <w:rsid w:val="00DD762E"/>
    <w:rsid w:val="00DE1F4E"/>
    <w:rsid w:val="00DE3B03"/>
    <w:rsid w:val="00DE4C94"/>
    <w:rsid w:val="00DF3B74"/>
    <w:rsid w:val="00E0120B"/>
    <w:rsid w:val="00E01FCA"/>
    <w:rsid w:val="00E04FBE"/>
    <w:rsid w:val="00E060A2"/>
    <w:rsid w:val="00E07D92"/>
    <w:rsid w:val="00E14F1D"/>
    <w:rsid w:val="00E16425"/>
    <w:rsid w:val="00E221E5"/>
    <w:rsid w:val="00E24CD4"/>
    <w:rsid w:val="00E2707A"/>
    <w:rsid w:val="00E30187"/>
    <w:rsid w:val="00E31858"/>
    <w:rsid w:val="00E3258A"/>
    <w:rsid w:val="00E33502"/>
    <w:rsid w:val="00E33E89"/>
    <w:rsid w:val="00E36083"/>
    <w:rsid w:val="00E411BB"/>
    <w:rsid w:val="00E42AFD"/>
    <w:rsid w:val="00E43F22"/>
    <w:rsid w:val="00E45065"/>
    <w:rsid w:val="00E45B39"/>
    <w:rsid w:val="00E470CE"/>
    <w:rsid w:val="00E471B8"/>
    <w:rsid w:val="00E5294F"/>
    <w:rsid w:val="00E553CB"/>
    <w:rsid w:val="00E56808"/>
    <w:rsid w:val="00E66058"/>
    <w:rsid w:val="00E70459"/>
    <w:rsid w:val="00E70610"/>
    <w:rsid w:val="00E711EE"/>
    <w:rsid w:val="00E72AC3"/>
    <w:rsid w:val="00E72B47"/>
    <w:rsid w:val="00E72CFE"/>
    <w:rsid w:val="00E751E4"/>
    <w:rsid w:val="00E754C2"/>
    <w:rsid w:val="00E76602"/>
    <w:rsid w:val="00E86EE5"/>
    <w:rsid w:val="00E91D0F"/>
    <w:rsid w:val="00E93CD8"/>
    <w:rsid w:val="00E96863"/>
    <w:rsid w:val="00E96B71"/>
    <w:rsid w:val="00E96BD3"/>
    <w:rsid w:val="00EA0239"/>
    <w:rsid w:val="00EA04EA"/>
    <w:rsid w:val="00EA27C7"/>
    <w:rsid w:val="00EA73B9"/>
    <w:rsid w:val="00EB3B92"/>
    <w:rsid w:val="00EB4D3A"/>
    <w:rsid w:val="00EB746C"/>
    <w:rsid w:val="00EC0E70"/>
    <w:rsid w:val="00EC0E99"/>
    <w:rsid w:val="00EC1204"/>
    <w:rsid w:val="00EC59B5"/>
    <w:rsid w:val="00ED07FF"/>
    <w:rsid w:val="00ED2B41"/>
    <w:rsid w:val="00ED30C7"/>
    <w:rsid w:val="00ED426B"/>
    <w:rsid w:val="00EE281A"/>
    <w:rsid w:val="00EE5818"/>
    <w:rsid w:val="00EE6AAB"/>
    <w:rsid w:val="00EE6E10"/>
    <w:rsid w:val="00EF28EE"/>
    <w:rsid w:val="00EF7A11"/>
    <w:rsid w:val="00EF7FD7"/>
    <w:rsid w:val="00F00A77"/>
    <w:rsid w:val="00F21F11"/>
    <w:rsid w:val="00F2225C"/>
    <w:rsid w:val="00F24E9F"/>
    <w:rsid w:val="00F30892"/>
    <w:rsid w:val="00F33468"/>
    <w:rsid w:val="00F33DDC"/>
    <w:rsid w:val="00F40035"/>
    <w:rsid w:val="00F41661"/>
    <w:rsid w:val="00F4287B"/>
    <w:rsid w:val="00F430CD"/>
    <w:rsid w:val="00F4318B"/>
    <w:rsid w:val="00F46E03"/>
    <w:rsid w:val="00F5437C"/>
    <w:rsid w:val="00F56DDE"/>
    <w:rsid w:val="00F62576"/>
    <w:rsid w:val="00F634F9"/>
    <w:rsid w:val="00F64F82"/>
    <w:rsid w:val="00F70704"/>
    <w:rsid w:val="00F712D6"/>
    <w:rsid w:val="00F74803"/>
    <w:rsid w:val="00F75E19"/>
    <w:rsid w:val="00F8308D"/>
    <w:rsid w:val="00F837B5"/>
    <w:rsid w:val="00F8430C"/>
    <w:rsid w:val="00F848CD"/>
    <w:rsid w:val="00F85BBB"/>
    <w:rsid w:val="00F904D0"/>
    <w:rsid w:val="00F90599"/>
    <w:rsid w:val="00F914A6"/>
    <w:rsid w:val="00F91C94"/>
    <w:rsid w:val="00F92B67"/>
    <w:rsid w:val="00F943B5"/>
    <w:rsid w:val="00F96F62"/>
    <w:rsid w:val="00F978D5"/>
    <w:rsid w:val="00FA245B"/>
    <w:rsid w:val="00FA3475"/>
    <w:rsid w:val="00FB02D3"/>
    <w:rsid w:val="00FB0B25"/>
    <w:rsid w:val="00FB2422"/>
    <w:rsid w:val="00FB2E83"/>
    <w:rsid w:val="00FB3FE1"/>
    <w:rsid w:val="00FB78B6"/>
    <w:rsid w:val="00FB7BF9"/>
    <w:rsid w:val="00FC5603"/>
    <w:rsid w:val="00FC7C16"/>
    <w:rsid w:val="00FD0B35"/>
    <w:rsid w:val="00FD283C"/>
    <w:rsid w:val="00FE13D2"/>
    <w:rsid w:val="00FE188D"/>
    <w:rsid w:val="00FE56EE"/>
    <w:rsid w:val="00FE572D"/>
    <w:rsid w:val="00FF45B9"/>
    <w:rsid w:val="00FF4EFD"/>
    <w:rsid w:val="00FF68B1"/>
    <w:rsid w:val="00FF7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uiPriority="99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87C0C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next w:val="a0"/>
    <w:link w:val="20"/>
    <w:qFormat/>
    <w:rsid w:val="000B575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4D22C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C13D4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link w:val="22"/>
    <w:rsid w:val="00D87C0C"/>
    <w:pPr>
      <w:spacing w:after="120" w:line="480" w:lineRule="auto"/>
      <w:ind w:left="283"/>
    </w:pPr>
  </w:style>
  <w:style w:type="paragraph" w:customStyle="1" w:styleId="a4">
    <w:name w:val="Знак Знак Знак Знак"/>
    <w:basedOn w:val="a0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2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5">
    <w:name w:val="Table Grid"/>
    <w:basedOn w:val="a2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 2 Знак"/>
    <w:basedOn w:val="a1"/>
    <w:link w:val="24"/>
    <w:locked/>
    <w:rsid w:val="00D44C99"/>
    <w:rPr>
      <w:sz w:val="24"/>
      <w:szCs w:val="24"/>
    </w:rPr>
  </w:style>
  <w:style w:type="paragraph" w:styleId="24">
    <w:name w:val="Body Text 2"/>
    <w:basedOn w:val="a0"/>
    <w:link w:val="23"/>
    <w:rsid w:val="00D44C99"/>
    <w:pPr>
      <w:spacing w:after="120" w:line="480" w:lineRule="auto"/>
    </w:pPr>
  </w:style>
  <w:style w:type="character" w:customStyle="1" w:styleId="210">
    <w:name w:val="Основной текст 2 Знак1"/>
    <w:basedOn w:val="a1"/>
    <w:link w:val="24"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0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6">
    <w:name w:val="Символ сноски"/>
    <w:basedOn w:val="a1"/>
    <w:rsid w:val="00A709E1"/>
    <w:rPr>
      <w:sz w:val="20"/>
      <w:vertAlign w:val="superscript"/>
    </w:rPr>
  </w:style>
  <w:style w:type="paragraph" w:styleId="a7">
    <w:name w:val="Subtitle"/>
    <w:basedOn w:val="a0"/>
    <w:next w:val="a8"/>
    <w:link w:val="a9"/>
    <w:uiPriority w:val="99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9">
    <w:name w:val="Подзаголовок Знак"/>
    <w:basedOn w:val="a1"/>
    <w:link w:val="a7"/>
    <w:uiPriority w:val="99"/>
    <w:rsid w:val="00A709E1"/>
    <w:rPr>
      <w:b/>
      <w:sz w:val="24"/>
      <w:lang w:eastAsia="ar-SA"/>
    </w:rPr>
  </w:style>
  <w:style w:type="paragraph" w:styleId="aa">
    <w:name w:val="footnote text"/>
    <w:basedOn w:val="a0"/>
    <w:link w:val="ab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b">
    <w:name w:val="Текст сноски Знак"/>
    <w:basedOn w:val="a1"/>
    <w:link w:val="aa"/>
    <w:rsid w:val="00A709E1"/>
    <w:rPr>
      <w:lang w:eastAsia="ar-SA"/>
    </w:rPr>
  </w:style>
  <w:style w:type="paragraph" w:styleId="a8">
    <w:name w:val="Body Text"/>
    <w:basedOn w:val="a0"/>
    <w:link w:val="ac"/>
    <w:uiPriority w:val="99"/>
    <w:rsid w:val="00A709E1"/>
    <w:pPr>
      <w:spacing w:after="120"/>
    </w:pPr>
  </w:style>
  <w:style w:type="character" w:customStyle="1" w:styleId="ac">
    <w:name w:val="Основной текст Знак"/>
    <w:basedOn w:val="a1"/>
    <w:link w:val="a8"/>
    <w:uiPriority w:val="99"/>
    <w:rsid w:val="00A709E1"/>
    <w:rPr>
      <w:sz w:val="24"/>
      <w:szCs w:val="24"/>
    </w:rPr>
  </w:style>
  <w:style w:type="paragraph" w:styleId="ad">
    <w:name w:val="header"/>
    <w:basedOn w:val="a0"/>
    <w:link w:val="ae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A709E1"/>
    <w:rPr>
      <w:sz w:val="24"/>
      <w:szCs w:val="24"/>
    </w:rPr>
  </w:style>
  <w:style w:type="paragraph" w:styleId="af">
    <w:name w:val="footer"/>
    <w:basedOn w:val="a0"/>
    <w:link w:val="af0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A709E1"/>
    <w:rPr>
      <w:sz w:val="24"/>
      <w:szCs w:val="24"/>
    </w:rPr>
  </w:style>
  <w:style w:type="paragraph" w:customStyle="1" w:styleId="211">
    <w:name w:val="Основной текст 21"/>
    <w:basedOn w:val="a0"/>
    <w:rsid w:val="00CE7D3E"/>
    <w:pPr>
      <w:spacing w:after="120" w:line="480" w:lineRule="auto"/>
    </w:pPr>
    <w:rPr>
      <w:lang w:eastAsia="ar-SA"/>
    </w:rPr>
  </w:style>
  <w:style w:type="paragraph" w:styleId="af1">
    <w:name w:val="Normal (Web)"/>
    <w:basedOn w:val="a0"/>
    <w:rsid w:val="0028409B"/>
    <w:pPr>
      <w:spacing w:before="100" w:beforeAutospacing="1" w:after="100" w:afterAutospacing="1"/>
    </w:pPr>
  </w:style>
  <w:style w:type="character" w:customStyle="1" w:styleId="10">
    <w:name w:val="Заголовок 1 Знак"/>
    <w:basedOn w:val="a1"/>
    <w:link w:val="1"/>
    <w:locked/>
    <w:rsid w:val="00E754C2"/>
    <w:rPr>
      <w:sz w:val="24"/>
      <w:szCs w:val="24"/>
      <w:lang w:val="ru-RU" w:eastAsia="ru-RU" w:bidi="ar-SA"/>
    </w:rPr>
  </w:style>
  <w:style w:type="character" w:styleId="af2">
    <w:name w:val="Emphasis"/>
    <w:basedOn w:val="a1"/>
    <w:qFormat/>
    <w:rsid w:val="00E754C2"/>
    <w:rPr>
      <w:rFonts w:cs="Times New Roman"/>
      <w:i/>
      <w:iCs/>
    </w:rPr>
  </w:style>
  <w:style w:type="paragraph" w:styleId="af3">
    <w:name w:val="Plain Text"/>
    <w:basedOn w:val="a0"/>
    <w:link w:val="af4"/>
    <w:rsid w:val="00E754C2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locked/>
    <w:rsid w:val="00E754C2"/>
    <w:rPr>
      <w:rFonts w:ascii="Courier New" w:hAnsi="Courier New" w:cs="Courier New"/>
      <w:lang w:val="ru-RU" w:eastAsia="ru-RU" w:bidi="ar-SA"/>
    </w:rPr>
  </w:style>
  <w:style w:type="paragraph" w:customStyle="1" w:styleId="msolistparagraph0">
    <w:name w:val="msolistparagraph"/>
    <w:basedOn w:val="a0"/>
    <w:rsid w:val="003B411A"/>
    <w:pPr>
      <w:ind w:left="720"/>
      <w:contextualSpacing/>
    </w:pPr>
  </w:style>
  <w:style w:type="character" w:customStyle="1" w:styleId="Heading1Char">
    <w:name w:val="Heading 1 Char"/>
    <w:basedOn w:val="a1"/>
    <w:locked/>
    <w:rsid w:val="00881F19"/>
    <w:rPr>
      <w:sz w:val="24"/>
      <w:szCs w:val="24"/>
      <w:lang w:val="ru-RU" w:eastAsia="ru-RU" w:bidi="ar-SA"/>
    </w:rPr>
  </w:style>
  <w:style w:type="character" w:customStyle="1" w:styleId="PlainTextChar">
    <w:name w:val="Plain Text Char"/>
    <w:basedOn w:val="a1"/>
    <w:semiHidden/>
    <w:locked/>
    <w:rsid w:val="00881F19"/>
    <w:rPr>
      <w:rFonts w:ascii="Courier New" w:hAnsi="Courier New" w:cs="Courier New"/>
      <w:lang w:val="ru-RU" w:eastAsia="ru-RU" w:bidi="ar-SA"/>
    </w:rPr>
  </w:style>
  <w:style w:type="paragraph" w:styleId="32">
    <w:name w:val="Body Text 3"/>
    <w:basedOn w:val="a0"/>
    <w:link w:val="33"/>
    <w:rsid w:val="00C25D84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C25D84"/>
    <w:rPr>
      <w:sz w:val="16"/>
      <w:szCs w:val="16"/>
    </w:rPr>
  </w:style>
  <w:style w:type="character" w:customStyle="1" w:styleId="40">
    <w:name w:val="Заголовок 4 Знак"/>
    <w:basedOn w:val="a1"/>
    <w:link w:val="4"/>
    <w:rsid w:val="00C13D48"/>
    <w:rPr>
      <w:rFonts w:ascii="Calibri" w:eastAsia="Times New Roman" w:hAnsi="Calibri" w:cs="Times New Roman"/>
      <w:b/>
      <w:bCs/>
      <w:sz w:val="28"/>
      <w:szCs w:val="28"/>
    </w:rPr>
  </w:style>
  <w:style w:type="paragraph" w:styleId="af5">
    <w:name w:val="Body Text Indent"/>
    <w:basedOn w:val="a0"/>
    <w:link w:val="af6"/>
    <w:rsid w:val="00C13D48"/>
    <w:pPr>
      <w:spacing w:after="120"/>
      <w:ind w:left="283"/>
    </w:pPr>
  </w:style>
  <w:style w:type="character" w:customStyle="1" w:styleId="af6">
    <w:name w:val="Основной текст с отступом Знак"/>
    <w:basedOn w:val="a1"/>
    <w:link w:val="af5"/>
    <w:rsid w:val="00C13D48"/>
    <w:rPr>
      <w:sz w:val="24"/>
      <w:szCs w:val="24"/>
    </w:rPr>
  </w:style>
  <w:style w:type="paragraph" w:customStyle="1" w:styleId="ConsNormal">
    <w:name w:val="ConsNormal"/>
    <w:rsid w:val="00C13D48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2">
    <w:name w:val="Цитата1"/>
    <w:basedOn w:val="a0"/>
    <w:rsid w:val="00C13D48"/>
    <w:pPr>
      <w:suppressAutoHyphens/>
      <w:ind w:left="57" w:right="113"/>
      <w:jc w:val="both"/>
    </w:pPr>
    <w:rPr>
      <w:sz w:val="28"/>
      <w:lang w:eastAsia="ar-SA"/>
    </w:rPr>
  </w:style>
  <w:style w:type="character" w:styleId="af7">
    <w:name w:val="Hyperlink"/>
    <w:basedOn w:val="a1"/>
    <w:rsid w:val="00C13D48"/>
    <w:rPr>
      <w:strike w:val="0"/>
      <w:dstrike w:val="0"/>
      <w:color w:val="220578"/>
      <w:u w:val="none"/>
    </w:rPr>
  </w:style>
  <w:style w:type="character" w:styleId="af8">
    <w:name w:val="Strong"/>
    <w:basedOn w:val="a1"/>
    <w:qFormat/>
    <w:rsid w:val="00C13D48"/>
    <w:rPr>
      <w:b/>
      <w:bCs/>
    </w:rPr>
  </w:style>
  <w:style w:type="character" w:customStyle="1" w:styleId="30">
    <w:name w:val="Заголовок 3 Знак"/>
    <w:basedOn w:val="a1"/>
    <w:link w:val="3"/>
    <w:semiHidden/>
    <w:rsid w:val="004D22C9"/>
    <w:rPr>
      <w:rFonts w:ascii="Cambria" w:eastAsia="Times New Roman" w:hAnsi="Cambria" w:cs="Times New Roman"/>
      <w:b/>
      <w:bCs/>
      <w:sz w:val="26"/>
      <w:szCs w:val="26"/>
    </w:rPr>
  </w:style>
  <w:style w:type="paragraph" w:styleId="34">
    <w:name w:val="Body Text Indent 3"/>
    <w:basedOn w:val="a0"/>
    <w:link w:val="35"/>
    <w:rsid w:val="004D22C9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sid w:val="004D22C9"/>
    <w:rPr>
      <w:sz w:val="16"/>
      <w:szCs w:val="16"/>
    </w:rPr>
  </w:style>
  <w:style w:type="paragraph" w:customStyle="1" w:styleId="212">
    <w:name w:val="Основной текст с отступом 21"/>
    <w:basedOn w:val="a0"/>
    <w:rsid w:val="00E96BD3"/>
    <w:pPr>
      <w:widowControl w:val="0"/>
      <w:suppressAutoHyphens/>
      <w:ind w:left="240" w:firstLine="300"/>
      <w:jc w:val="both"/>
    </w:pPr>
    <w:rPr>
      <w:sz w:val="20"/>
      <w:szCs w:val="20"/>
      <w:lang w:eastAsia="ar-SA"/>
    </w:rPr>
  </w:style>
  <w:style w:type="table" w:styleId="-1">
    <w:name w:val="Table Web 1"/>
    <w:basedOn w:val="a2"/>
    <w:rsid w:val="00564BA8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0">
    <w:name w:val="Заголовок 2 Знак"/>
    <w:basedOn w:val="a1"/>
    <w:link w:val="2"/>
    <w:semiHidden/>
    <w:rsid w:val="000B575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9">
    <w:name w:val="page number"/>
    <w:basedOn w:val="a1"/>
    <w:rsid w:val="00070687"/>
  </w:style>
  <w:style w:type="paragraph" w:styleId="afa">
    <w:name w:val="List Paragraph"/>
    <w:basedOn w:val="a0"/>
    <w:uiPriority w:val="34"/>
    <w:qFormat/>
    <w:rsid w:val="007A0D7A"/>
    <w:pPr>
      <w:ind w:left="708"/>
    </w:pPr>
  </w:style>
  <w:style w:type="paragraph" w:customStyle="1" w:styleId="13">
    <w:name w:val="Абзац списка1"/>
    <w:basedOn w:val="a0"/>
    <w:rsid w:val="00B6284C"/>
    <w:pPr>
      <w:ind w:left="720"/>
      <w:contextualSpacing/>
    </w:pPr>
    <w:rPr>
      <w:rFonts w:eastAsia="Calibri"/>
    </w:rPr>
  </w:style>
  <w:style w:type="paragraph" w:styleId="a">
    <w:name w:val="List"/>
    <w:basedOn w:val="a0"/>
    <w:rsid w:val="001E2E9A"/>
    <w:pPr>
      <w:numPr>
        <w:numId w:val="5"/>
      </w:numPr>
    </w:pPr>
  </w:style>
  <w:style w:type="paragraph" w:customStyle="1" w:styleId="FR1">
    <w:name w:val="FR1"/>
    <w:rsid w:val="001E2E9A"/>
    <w:pPr>
      <w:widowControl w:val="0"/>
      <w:autoSpaceDE w:val="0"/>
      <w:autoSpaceDN w:val="0"/>
      <w:spacing w:line="300" w:lineRule="auto"/>
      <w:ind w:left="960" w:right="800"/>
      <w:jc w:val="center"/>
    </w:pPr>
    <w:rPr>
      <w:b/>
      <w:bCs/>
      <w:sz w:val="28"/>
      <w:szCs w:val="28"/>
    </w:rPr>
  </w:style>
  <w:style w:type="paragraph" w:styleId="afb">
    <w:name w:val="No Spacing"/>
    <w:link w:val="afc"/>
    <w:uiPriority w:val="1"/>
    <w:qFormat/>
    <w:rsid w:val="001E2E9A"/>
    <w:rPr>
      <w:rFonts w:ascii="Calibri" w:hAnsi="Calibri"/>
      <w:sz w:val="22"/>
      <w:szCs w:val="22"/>
      <w:lang w:eastAsia="en-US"/>
    </w:rPr>
  </w:style>
  <w:style w:type="character" w:customStyle="1" w:styleId="afc">
    <w:name w:val="Без интервала Знак"/>
    <w:basedOn w:val="a1"/>
    <w:link w:val="afb"/>
    <w:uiPriority w:val="1"/>
    <w:rsid w:val="001E2E9A"/>
    <w:rPr>
      <w:rFonts w:ascii="Calibri" w:hAnsi="Calibri"/>
      <w:sz w:val="22"/>
      <w:szCs w:val="22"/>
      <w:lang w:val="ru-RU" w:eastAsia="en-US" w:bidi="ar-SA"/>
    </w:rPr>
  </w:style>
  <w:style w:type="character" w:customStyle="1" w:styleId="style34">
    <w:name w:val="style34"/>
    <w:basedOn w:val="a1"/>
    <w:rsid w:val="001E2E9A"/>
  </w:style>
  <w:style w:type="character" w:customStyle="1" w:styleId="apple-converted-space">
    <w:name w:val="apple-converted-space"/>
    <w:basedOn w:val="a1"/>
    <w:rsid w:val="001E2E9A"/>
  </w:style>
  <w:style w:type="character" w:customStyle="1" w:styleId="style35">
    <w:name w:val="style35"/>
    <w:basedOn w:val="a1"/>
    <w:rsid w:val="001E2E9A"/>
  </w:style>
  <w:style w:type="character" w:styleId="afd">
    <w:name w:val="footnote reference"/>
    <w:basedOn w:val="a1"/>
    <w:rsid w:val="001E2E9A"/>
    <w:rPr>
      <w:vertAlign w:val="superscript"/>
    </w:rPr>
  </w:style>
  <w:style w:type="paragraph" w:customStyle="1" w:styleId="western">
    <w:name w:val="western"/>
    <w:basedOn w:val="a0"/>
    <w:rsid w:val="004842F2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4842F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rsid w:val="00CD08A0"/>
    <w:rPr>
      <w:sz w:val="24"/>
      <w:szCs w:val="24"/>
    </w:rPr>
  </w:style>
  <w:style w:type="character" w:customStyle="1" w:styleId="41">
    <w:name w:val="Основной текст (4)"/>
    <w:basedOn w:val="a1"/>
    <w:uiPriority w:val="99"/>
    <w:rsid w:val="00CD08A0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24</Pages>
  <Words>5805</Words>
  <Characters>44358</Characters>
  <Application>Microsoft Office Word</Application>
  <DocSecurity>0</DocSecurity>
  <Lines>369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50063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User</cp:lastModifiedBy>
  <cp:revision>49</cp:revision>
  <cp:lastPrinted>2016-10-21T03:13:00Z</cp:lastPrinted>
  <dcterms:created xsi:type="dcterms:W3CDTF">2016-02-28T09:18:00Z</dcterms:created>
  <dcterms:modified xsi:type="dcterms:W3CDTF">2017-05-27T12:44:00Z</dcterms:modified>
</cp:coreProperties>
</file>